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8" w:rsidRPr="00FA7966" w:rsidRDefault="00F762B8" w:rsidP="00F762B8">
      <w:pPr>
        <w:pStyle w:val="a3"/>
        <w:jc w:val="center"/>
        <w:rPr>
          <w:b/>
          <w:bCs/>
          <w:sz w:val="32"/>
          <w:szCs w:val="32"/>
        </w:rPr>
      </w:pPr>
      <w:r w:rsidRPr="00FA7966">
        <w:rPr>
          <w:b/>
          <w:bCs/>
          <w:sz w:val="32"/>
          <w:szCs w:val="32"/>
        </w:rPr>
        <w:t xml:space="preserve">Обобщённый педагогический опыт учителя - дефектолога муниципального </w:t>
      </w:r>
      <w:r>
        <w:rPr>
          <w:b/>
          <w:bCs/>
          <w:sz w:val="32"/>
          <w:szCs w:val="32"/>
        </w:rPr>
        <w:t xml:space="preserve">бюджетного </w:t>
      </w:r>
      <w:r w:rsidRPr="00FA7966">
        <w:rPr>
          <w:b/>
          <w:bCs/>
          <w:sz w:val="32"/>
          <w:szCs w:val="32"/>
        </w:rPr>
        <w:t>дошкольного образовательного уч</w:t>
      </w:r>
      <w:r>
        <w:rPr>
          <w:b/>
          <w:bCs/>
          <w:sz w:val="32"/>
          <w:szCs w:val="32"/>
        </w:rPr>
        <w:t xml:space="preserve">реждения </w:t>
      </w:r>
      <w:r w:rsidRPr="00FA7966">
        <w:rPr>
          <w:b/>
          <w:bCs/>
          <w:sz w:val="32"/>
          <w:szCs w:val="32"/>
        </w:rPr>
        <w:t>№105 г. Липецка</w:t>
      </w:r>
    </w:p>
    <w:p w:rsidR="00F762B8" w:rsidRPr="008C54EF" w:rsidRDefault="00F762B8" w:rsidP="00F762B8">
      <w:pPr>
        <w:pStyle w:val="a3"/>
        <w:jc w:val="center"/>
        <w:rPr>
          <w:b/>
          <w:bCs/>
          <w:sz w:val="40"/>
          <w:szCs w:val="40"/>
        </w:rPr>
      </w:pPr>
      <w:proofErr w:type="spellStart"/>
      <w:r w:rsidRPr="008C54EF">
        <w:rPr>
          <w:b/>
          <w:bCs/>
          <w:sz w:val="40"/>
          <w:szCs w:val="40"/>
        </w:rPr>
        <w:t>Полухиной</w:t>
      </w:r>
      <w:proofErr w:type="spellEnd"/>
      <w:r w:rsidRPr="008C54EF">
        <w:rPr>
          <w:b/>
          <w:bCs/>
          <w:sz w:val="40"/>
          <w:szCs w:val="40"/>
        </w:rPr>
        <w:t xml:space="preserve"> Натальи Александровны.</w:t>
      </w:r>
    </w:p>
    <w:p w:rsidR="00F762B8" w:rsidRPr="008C54EF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Pr="008C54EF" w:rsidRDefault="00F762B8" w:rsidP="00F762B8">
      <w:pPr>
        <w:pStyle w:val="a3"/>
        <w:jc w:val="center"/>
        <w:rPr>
          <w:bCs/>
          <w:sz w:val="40"/>
          <w:szCs w:val="40"/>
        </w:rPr>
      </w:pPr>
    </w:p>
    <w:p w:rsidR="00F762B8" w:rsidRPr="008C54EF" w:rsidRDefault="00F762B8" w:rsidP="00F762B8">
      <w:pPr>
        <w:pStyle w:val="a3"/>
        <w:jc w:val="center"/>
        <w:rPr>
          <w:bCs/>
          <w:sz w:val="28"/>
          <w:szCs w:val="28"/>
        </w:rPr>
      </w:pPr>
    </w:p>
    <w:p w:rsidR="00F762B8" w:rsidRPr="00324C8F" w:rsidRDefault="00F762B8" w:rsidP="00F762B8">
      <w:pPr>
        <w:pStyle w:val="a3"/>
        <w:jc w:val="center"/>
        <w:rPr>
          <w:b/>
          <w:bCs/>
          <w:sz w:val="40"/>
          <w:szCs w:val="40"/>
        </w:rPr>
      </w:pPr>
      <w:r w:rsidRPr="008C54EF">
        <w:rPr>
          <w:b/>
          <w:bCs/>
          <w:sz w:val="40"/>
          <w:szCs w:val="40"/>
          <w:u w:val="single"/>
        </w:rPr>
        <w:t>Тема:</w:t>
      </w:r>
      <w:r w:rsidRPr="008C54E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Инклюзивные практики в ДОУ</w:t>
      </w:r>
    </w:p>
    <w:p w:rsidR="00F762B8" w:rsidRPr="008C54EF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Pr="00F762B8" w:rsidRDefault="00F762B8" w:rsidP="00F762B8">
      <w:pPr>
        <w:pStyle w:val="a3"/>
        <w:ind w:firstLine="708"/>
        <w:jc w:val="center"/>
        <w:rPr>
          <w:b/>
          <w:bCs/>
          <w:sz w:val="40"/>
          <w:szCs w:val="40"/>
        </w:rPr>
      </w:pPr>
      <w:r w:rsidRPr="00662C17">
        <w:rPr>
          <w:b/>
          <w:bCs/>
          <w:sz w:val="40"/>
          <w:szCs w:val="40"/>
          <w:u w:val="single"/>
        </w:rPr>
        <w:t>Идея:</w:t>
      </w:r>
      <w:r w:rsidRPr="008C54EF">
        <w:rPr>
          <w:b/>
          <w:bCs/>
          <w:sz w:val="40"/>
          <w:szCs w:val="40"/>
        </w:rPr>
        <w:t xml:space="preserve"> </w:t>
      </w:r>
      <w:r w:rsidRPr="00F762B8">
        <w:rPr>
          <w:b/>
          <w:bCs/>
          <w:sz w:val="40"/>
          <w:szCs w:val="40"/>
        </w:rPr>
        <w:t>Создание эффективной образовательной модели ДОУ по организации работы в инклюзивной группе   по созданию специальных условий получения образования дошкольников с ОВЗ.</w:t>
      </w:r>
    </w:p>
    <w:p w:rsidR="00F762B8" w:rsidRDefault="00F762B8" w:rsidP="00F762B8">
      <w:pPr>
        <w:pStyle w:val="a4"/>
        <w:ind w:firstLine="708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</w:p>
    <w:p w:rsidR="00F762B8" w:rsidRDefault="00F762B8" w:rsidP="00F762B8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Липецк 2017</w:t>
      </w:r>
    </w:p>
    <w:p w:rsidR="00F762B8" w:rsidRDefault="00F762B8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  <w:r w:rsidRPr="00655CD8">
        <w:rPr>
          <w:b/>
          <w:bCs/>
          <w:sz w:val="32"/>
          <w:szCs w:val="32"/>
        </w:rPr>
        <w:lastRenderedPageBreak/>
        <w:t>Содержание:</w:t>
      </w:r>
    </w:p>
    <w:p w:rsidR="008F5A20" w:rsidRPr="004A1AF7" w:rsidRDefault="008F5A20" w:rsidP="008F5A20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4A1AF7">
        <w:rPr>
          <w:bCs/>
          <w:sz w:val="32"/>
          <w:szCs w:val="32"/>
        </w:rPr>
        <w:t>Актуальность и новизна опыта.</w:t>
      </w:r>
    </w:p>
    <w:p w:rsidR="008F5A20" w:rsidRPr="004A1AF7" w:rsidRDefault="008F5A20" w:rsidP="008F5A20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4A1AF7">
        <w:rPr>
          <w:bCs/>
          <w:sz w:val="32"/>
          <w:szCs w:val="32"/>
        </w:rPr>
        <w:t>Теоретическое обоснование.</w:t>
      </w:r>
    </w:p>
    <w:p w:rsidR="008F5A20" w:rsidRDefault="008F5A20" w:rsidP="008F5A20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Задачи</w:t>
      </w:r>
    </w:p>
    <w:p w:rsidR="008F5A20" w:rsidRDefault="008F5A20" w:rsidP="008F5A20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Цель</w:t>
      </w:r>
    </w:p>
    <w:p w:rsidR="008F5A20" w:rsidRPr="002D0DF0" w:rsidRDefault="008F5A20" w:rsidP="002D0DF0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Практическая значимость</w:t>
      </w:r>
    </w:p>
    <w:p w:rsidR="00172A3A" w:rsidRPr="00172A3A" w:rsidRDefault="008F5A20" w:rsidP="00172A3A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4A1AF7">
        <w:rPr>
          <w:bCs/>
          <w:sz w:val="32"/>
          <w:szCs w:val="32"/>
        </w:rPr>
        <w:t>Технология опыта.</w:t>
      </w:r>
    </w:p>
    <w:p w:rsidR="002D0DF0" w:rsidRDefault="009015F7" w:rsidP="008F5A20">
      <w:pPr>
        <w:pStyle w:val="a3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Содержание работы </w:t>
      </w:r>
      <w:proofErr w:type="spellStart"/>
      <w:r w:rsidR="002D0DF0">
        <w:rPr>
          <w:bCs/>
          <w:sz w:val="32"/>
          <w:szCs w:val="32"/>
        </w:rPr>
        <w:t>ППк</w:t>
      </w:r>
      <w:proofErr w:type="spellEnd"/>
    </w:p>
    <w:p w:rsidR="008F5A20" w:rsidRPr="004A1AF7" w:rsidRDefault="00172A3A" w:rsidP="008F5A20">
      <w:pPr>
        <w:pStyle w:val="a3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Разработка СИПР</w:t>
      </w:r>
    </w:p>
    <w:p w:rsidR="00172A3A" w:rsidRPr="002D0DF0" w:rsidRDefault="002D0DF0" w:rsidP="002D0DF0">
      <w:pPr>
        <w:pStyle w:val="a3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Этапы р</w:t>
      </w:r>
      <w:r w:rsidR="00172A3A">
        <w:rPr>
          <w:bCs/>
          <w:sz w:val="32"/>
          <w:szCs w:val="32"/>
        </w:rPr>
        <w:t>еализация СИПР</w:t>
      </w:r>
    </w:p>
    <w:p w:rsidR="008F5A20" w:rsidRDefault="008F5A20" w:rsidP="008F5A20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Приложение.</w:t>
      </w:r>
    </w:p>
    <w:p w:rsidR="008F5A20" w:rsidRDefault="00172A3A" w:rsidP="002D0DF0">
      <w:pPr>
        <w:pStyle w:val="a3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Положение о </w:t>
      </w:r>
      <w:proofErr w:type="spellStart"/>
      <w:r>
        <w:rPr>
          <w:bCs/>
          <w:sz w:val="32"/>
          <w:szCs w:val="32"/>
        </w:rPr>
        <w:t>ППк</w:t>
      </w:r>
      <w:proofErr w:type="spellEnd"/>
    </w:p>
    <w:p w:rsidR="002D0DF0" w:rsidRDefault="002D0DF0" w:rsidP="002D0DF0">
      <w:pPr>
        <w:pStyle w:val="a3"/>
        <w:numPr>
          <w:ilvl w:val="0"/>
          <w:numId w:val="8"/>
        </w:numPr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Документация  по</w:t>
      </w:r>
      <w:proofErr w:type="gramEnd"/>
      <w:r>
        <w:rPr>
          <w:bCs/>
          <w:sz w:val="32"/>
          <w:szCs w:val="32"/>
        </w:rPr>
        <w:t xml:space="preserve"> реализации инклюзивных практик в ДОУ</w:t>
      </w:r>
    </w:p>
    <w:p w:rsidR="00172A3A" w:rsidRPr="004A1AF7" w:rsidRDefault="00172A3A" w:rsidP="008F5A20">
      <w:pPr>
        <w:pStyle w:val="a3"/>
        <w:ind w:left="720"/>
        <w:rPr>
          <w:bCs/>
          <w:sz w:val="32"/>
          <w:szCs w:val="32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</w:p>
    <w:p w:rsidR="008F5A20" w:rsidRDefault="008F5A20" w:rsidP="008F5A20">
      <w:pPr>
        <w:pStyle w:val="a3"/>
        <w:jc w:val="center"/>
        <w:rPr>
          <w:b/>
          <w:bCs/>
          <w:sz w:val="32"/>
          <w:szCs w:val="32"/>
        </w:rPr>
      </w:pPr>
    </w:p>
    <w:p w:rsidR="00172A3A" w:rsidRDefault="00172A3A" w:rsidP="00AC2C94">
      <w:pPr>
        <w:pStyle w:val="a3"/>
        <w:ind w:left="720"/>
        <w:rPr>
          <w:bCs/>
          <w:sz w:val="32"/>
          <w:szCs w:val="32"/>
        </w:rPr>
      </w:pPr>
    </w:p>
    <w:p w:rsidR="00AC2C94" w:rsidRDefault="00AC2C94" w:rsidP="00AC2C94">
      <w:pPr>
        <w:pStyle w:val="a3"/>
        <w:ind w:left="720"/>
        <w:rPr>
          <w:bCs/>
          <w:sz w:val="32"/>
          <w:szCs w:val="32"/>
        </w:rPr>
      </w:pPr>
    </w:p>
    <w:p w:rsidR="00AC2C94" w:rsidRDefault="00AC2C94" w:rsidP="00AC2C94">
      <w:pPr>
        <w:pStyle w:val="a3"/>
        <w:ind w:left="720"/>
        <w:rPr>
          <w:bCs/>
          <w:sz w:val="32"/>
          <w:szCs w:val="32"/>
        </w:rPr>
      </w:pPr>
    </w:p>
    <w:p w:rsidR="00F762B8" w:rsidRDefault="00F762B8" w:rsidP="00AC2C94">
      <w:pPr>
        <w:pStyle w:val="a3"/>
        <w:ind w:left="720"/>
        <w:rPr>
          <w:bCs/>
          <w:sz w:val="32"/>
          <w:szCs w:val="32"/>
        </w:rPr>
      </w:pPr>
    </w:p>
    <w:p w:rsidR="00F762B8" w:rsidRDefault="00F762B8" w:rsidP="00AC2C94">
      <w:pPr>
        <w:pStyle w:val="a3"/>
        <w:ind w:left="720"/>
        <w:rPr>
          <w:bCs/>
          <w:sz w:val="32"/>
          <w:szCs w:val="32"/>
        </w:rPr>
      </w:pPr>
    </w:p>
    <w:p w:rsidR="008F5A20" w:rsidRPr="00F762B8" w:rsidRDefault="008F5A20" w:rsidP="00F762B8">
      <w:pPr>
        <w:pStyle w:val="a3"/>
        <w:numPr>
          <w:ilvl w:val="0"/>
          <w:numId w:val="7"/>
        </w:numPr>
        <w:jc w:val="center"/>
        <w:rPr>
          <w:bCs/>
          <w:sz w:val="32"/>
          <w:szCs w:val="32"/>
        </w:rPr>
      </w:pPr>
      <w:r w:rsidRPr="00F762B8">
        <w:rPr>
          <w:bCs/>
          <w:sz w:val="32"/>
          <w:szCs w:val="32"/>
        </w:rPr>
        <w:lastRenderedPageBreak/>
        <w:t>Актуальность и новизна опыта.</w:t>
      </w:r>
    </w:p>
    <w:p w:rsidR="008F5A20" w:rsidRDefault="008F5A20" w:rsidP="008F5A2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0DF0" w:rsidRPr="002D0DF0" w:rsidRDefault="002D0DF0" w:rsidP="008F5A2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F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F5A20" w:rsidRPr="00102DF5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F5">
        <w:rPr>
          <w:rFonts w:ascii="Times New Roman" w:hAnsi="Times New Roman" w:cs="Times New Roman"/>
          <w:sz w:val="28"/>
          <w:szCs w:val="28"/>
        </w:rPr>
        <w:t>Одним из стратегических приоритетов государственной образовательной политики Российской Федерации с полным правом может считаться инклюзивное образование детей с ограниченными возможностями здоровья (ОВЗ)</w:t>
      </w:r>
    </w:p>
    <w:p w:rsidR="008F5A20" w:rsidRPr="00915F88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F5">
        <w:rPr>
          <w:rFonts w:ascii="Times New Roman" w:hAnsi="Times New Roman" w:cs="Times New Roman"/>
          <w:sz w:val="28"/>
          <w:szCs w:val="28"/>
        </w:rPr>
        <w:t>В</w:t>
      </w:r>
      <w:r w:rsidRPr="00102D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F5A2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ФГОС</w:t>
      </w:r>
      <w:r w:rsidRPr="00102D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02DF5">
        <w:rPr>
          <w:rFonts w:ascii="Times New Roman" w:hAnsi="Times New Roman" w:cs="Times New Roman"/>
          <w:sz w:val="28"/>
          <w:szCs w:val="28"/>
        </w:rPr>
        <w:t>ДО говорится о выравнивании стартовых возможностей выпускников дошкольных</w:t>
      </w:r>
      <w:r w:rsidRPr="00102D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F5A2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образовательных учреждений</w:t>
      </w:r>
      <w:r w:rsidRPr="008F5A20">
        <w:rPr>
          <w:rFonts w:ascii="Times New Roman" w:hAnsi="Times New Roman" w:cs="Times New Roman"/>
          <w:b/>
          <w:sz w:val="28"/>
          <w:szCs w:val="28"/>
        </w:rPr>
        <w:t>,</w:t>
      </w:r>
      <w:r w:rsidRPr="00102DF5">
        <w:rPr>
          <w:rFonts w:ascii="Times New Roman" w:hAnsi="Times New Roman" w:cs="Times New Roman"/>
          <w:sz w:val="28"/>
          <w:szCs w:val="28"/>
        </w:rPr>
        <w:t xml:space="preserve"> в том числе и детей с ограниченными возможностями здоровья</w:t>
      </w:r>
      <w:r w:rsidRPr="00102DF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государственном уровне был провозглашен главный принцип стандарта – поддержка и развитие личности каждого ребенка, вне зависимости от его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особенностей.[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  <w:r w:rsidRPr="0031554A">
        <w:rPr>
          <w:rStyle w:val="apple-converted-space"/>
          <w:rFonts w:ascii="Times New Roman" w:hAnsi="Times New Roman" w:cs="Times New Roman"/>
          <w:sz w:val="28"/>
          <w:szCs w:val="28"/>
        </w:rPr>
        <w:t>]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Именно инклюзивное образовательное пространство основано на предоставление новых форм дошкольного образования для детей с разными стартовыми возможностями. </w:t>
      </w:r>
      <w:r w:rsidRPr="00915F88">
        <w:rPr>
          <w:rStyle w:val="apple-converted-space"/>
          <w:rFonts w:ascii="Times New Roman" w:hAnsi="Times New Roman" w:cs="Times New Roman"/>
          <w:sz w:val="28"/>
          <w:szCs w:val="28"/>
        </w:rPr>
        <w:t>[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  <w:r w:rsidRPr="00915F88">
        <w:rPr>
          <w:rStyle w:val="apple-converted-space"/>
          <w:rFonts w:ascii="Times New Roman" w:hAnsi="Times New Roman" w:cs="Times New Roman"/>
          <w:sz w:val="28"/>
          <w:szCs w:val="28"/>
        </w:rPr>
        <w:t>]</w:t>
      </w:r>
    </w:p>
    <w:p w:rsidR="008F5A20" w:rsidRDefault="008F5A20" w:rsidP="008F5A20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02DF5">
        <w:rPr>
          <w:rStyle w:val="c0"/>
          <w:rFonts w:ascii="Times New Roman" w:hAnsi="Times New Roman" w:cs="Times New Roman"/>
          <w:sz w:val="28"/>
          <w:szCs w:val="28"/>
        </w:rPr>
        <w:t>Согласно ФГОС ДОО инклюзивное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501D93" w:rsidRDefault="00501D93" w:rsidP="008F5A20">
      <w:pPr>
        <w:pStyle w:val="a4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D0DF0" w:rsidRDefault="002D0DF0" w:rsidP="008F5A20">
      <w:pPr>
        <w:pStyle w:val="a4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D0DF0">
        <w:rPr>
          <w:rStyle w:val="c0"/>
          <w:rFonts w:ascii="Times New Roman" w:hAnsi="Times New Roman" w:cs="Times New Roman"/>
          <w:b/>
          <w:sz w:val="28"/>
          <w:szCs w:val="28"/>
        </w:rPr>
        <w:t>Новизна.</w:t>
      </w:r>
    </w:p>
    <w:p w:rsidR="00496CDE" w:rsidRPr="00496CDE" w:rsidRDefault="00496CDE" w:rsidP="00496CDE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данном опыте</w:t>
      </w:r>
      <w:r w:rsidRPr="00496CDE">
        <w:rPr>
          <w:rStyle w:val="c0"/>
          <w:rFonts w:ascii="Times New Roman" w:hAnsi="Times New Roman" w:cs="Times New Roman"/>
          <w:sz w:val="28"/>
          <w:szCs w:val="28"/>
        </w:rPr>
        <w:t xml:space="preserve"> впервые представлены мод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ель построения </w:t>
      </w:r>
      <w:r w:rsidR="0038595A">
        <w:rPr>
          <w:rStyle w:val="c0"/>
          <w:rFonts w:ascii="Times New Roman" w:hAnsi="Times New Roman" w:cs="Times New Roman"/>
          <w:sz w:val="28"/>
          <w:szCs w:val="28"/>
        </w:rPr>
        <w:t xml:space="preserve">специальной индивидуальной программы развития (СИПР) </w:t>
      </w:r>
      <w:r w:rsidRPr="00496CDE">
        <w:rPr>
          <w:rStyle w:val="c0"/>
          <w:rFonts w:ascii="Times New Roman" w:hAnsi="Times New Roman" w:cs="Times New Roman"/>
          <w:sz w:val="28"/>
          <w:szCs w:val="28"/>
        </w:rPr>
        <w:t xml:space="preserve">ребенка с ограниченными возможностями здоровья, посещающего </w:t>
      </w:r>
      <w:r>
        <w:rPr>
          <w:rStyle w:val="c0"/>
          <w:rFonts w:ascii="Times New Roman" w:hAnsi="Times New Roman" w:cs="Times New Roman"/>
          <w:sz w:val="28"/>
          <w:szCs w:val="28"/>
        </w:rPr>
        <w:t>инклюзивную группу в дошкольном образовательном учреждении</w:t>
      </w:r>
      <w:r w:rsidRPr="00496CD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>а также организация работы междисциплинарной команды</w:t>
      </w:r>
      <w:r w:rsidRPr="00496CDE">
        <w:rPr>
          <w:rStyle w:val="c0"/>
          <w:rFonts w:ascii="Times New Roman" w:hAnsi="Times New Roman" w:cs="Times New Roman"/>
          <w:sz w:val="28"/>
          <w:szCs w:val="28"/>
        </w:rPr>
        <w:t xml:space="preserve"> с примерами внутренних нормативно-правовых документов, обеспечивающих реализацию индивидуальных обра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зовательных программ для детей. Также описан регламент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ДОУ по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корректировке  </w:t>
      </w:r>
      <w:r w:rsidRPr="00496CDE">
        <w:rPr>
          <w:rStyle w:val="c0"/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496CDE">
        <w:rPr>
          <w:rStyle w:val="c0"/>
          <w:rFonts w:ascii="Times New Roman" w:hAnsi="Times New Roman" w:cs="Times New Roman"/>
          <w:sz w:val="28"/>
          <w:szCs w:val="28"/>
        </w:rPr>
        <w:t xml:space="preserve"> маршрута (изменение условий пребывания в ДОУ и образовательных задач в рамках индивидуализации образовательных программ) в связи с состоянием и динамикой развития ребенка.</w:t>
      </w:r>
    </w:p>
    <w:p w:rsidR="002D0DF0" w:rsidRDefault="002D0DF0" w:rsidP="0038595A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D0DF0" w:rsidRDefault="002D0DF0" w:rsidP="002D0DF0">
      <w:pPr>
        <w:pStyle w:val="a3"/>
        <w:numPr>
          <w:ilvl w:val="0"/>
          <w:numId w:val="9"/>
        </w:numPr>
        <w:jc w:val="center"/>
        <w:rPr>
          <w:bCs/>
          <w:sz w:val="32"/>
          <w:szCs w:val="32"/>
        </w:rPr>
      </w:pPr>
      <w:r w:rsidRPr="004A1AF7">
        <w:rPr>
          <w:bCs/>
          <w:sz w:val="32"/>
          <w:szCs w:val="32"/>
        </w:rPr>
        <w:t>Теоретическое обоснование.</w:t>
      </w:r>
    </w:p>
    <w:p w:rsidR="008B00C1" w:rsidRDefault="008B00C1" w:rsidP="002D0DF0">
      <w:pPr>
        <w:pStyle w:val="a3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</w:p>
    <w:p w:rsidR="008B00C1" w:rsidRDefault="008B00C1" w:rsidP="008B00C1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эффективной </w:t>
      </w:r>
      <w:r w:rsidR="0006790D">
        <w:rPr>
          <w:bCs/>
          <w:sz w:val="28"/>
          <w:szCs w:val="28"/>
        </w:rPr>
        <w:t xml:space="preserve">образовательной </w:t>
      </w:r>
      <w:r>
        <w:rPr>
          <w:bCs/>
          <w:sz w:val="28"/>
          <w:szCs w:val="28"/>
        </w:rPr>
        <w:t>модели</w:t>
      </w:r>
      <w:r w:rsidR="0006790D">
        <w:rPr>
          <w:bCs/>
          <w:sz w:val="28"/>
          <w:szCs w:val="28"/>
        </w:rPr>
        <w:t xml:space="preserve"> ДОУ</w:t>
      </w:r>
      <w:r>
        <w:rPr>
          <w:bCs/>
          <w:sz w:val="28"/>
          <w:szCs w:val="28"/>
        </w:rPr>
        <w:t xml:space="preserve"> по организации работы в инклюзивной группе  </w:t>
      </w:r>
      <w:r w:rsidRPr="008B00C1">
        <w:rPr>
          <w:bCs/>
          <w:sz w:val="28"/>
          <w:szCs w:val="28"/>
        </w:rPr>
        <w:t xml:space="preserve"> по созданию специальных условий получения</w:t>
      </w:r>
      <w:r>
        <w:rPr>
          <w:bCs/>
          <w:sz w:val="28"/>
          <w:szCs w:val="28"/>
        </w:rPr>
        <w:t xml:space="preserve"> образования дошкольников с ОВЗ.</w:t>
      </w:r>
    </w:p>
    <w:p w:rsidR="00501D93" w:rsidRDefault="00501D93" w:rsidP="002D0DF0">
      <w:pPr>
        <w:pStyle w:val="a3"/>
        <w:ind w:left="720"/>
        <w:rPr>
          <w:b/>
          <w:bCs/>
          <w:sz w:val="32"/>
          <w:szCs w:val="32"/>
        </w:rPr>
      </w:pPr>
    </w:p>
    <w:p w:rsidR="002D0DF0" w:rsidRDefault="008B00C1" w:rsidP="002D0DF0">
      <w:pPr>
        <w:pStyle w:val="a3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Задачи:</w:t>
      </w:r>
    </w:p>
    <w:p w:rsidR="00F84917" w:rsidRDefault="00F84917" w:rsidP="00F84917">
      <w:pPr>
        <w:pStyle w:val="a3"/>
        <w:ind w:firstLine="708"/>
        <w:rPr>
          <w:bCs/>
          <w:sz w:val="28"/>
          <w:szCs w:val="28"/>
        </w:rPr>
      </w:pPr>
      <w:r w:rsidRPr="00F84917">
        <w:rPr>
          <w:bCs/>
          <w:sz w:val="28"/>
          <w:szCs w:val="28"/>
        </w:rPr>
        <w:t xml:space="preserve">Создание нормативно – правового и </w:t>
      </w:r>
      <w:proofErr w:type="spellStart"/>
      <w:r w:rsidRPr="00F84917">
        <w:rPr>
          <w:bCs/>
          <w:sz w:val="28"/>
          <w:szCs w:val="28"/>
        </w:rPr>
        <w:t>программно</w:t>
      </w:r>
      <w:proofErr w:type="spellEnd"/>
      <w:r w:rsidRPr="00F84917">
        <w:rPr>
          <w:bCs/>
          <w:sz w:val="28"/>
          <w:szCs w:val="28"/>
        </w:rPr>
        <w:t xml:space="preserve"> – методического обеспечения с целью достижения детьми с ОВЗ равных стартовых возможностей.</w:t>
      </w:r>
    </w:p>
    <w:p w:rsidR="0006790D" w:rsidRPr="00F84917" w:rsidRDefault="00F84917" w:rsidP="00F84917">
      <w:pPr>
        <w:pStyle w:val="a3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Внедрение в практику работы</w:t>
      </w:r>
      <w:r w:rsidRPr="00F84917">
        <w:rPr>
          <w:sz w:val="28"/>
          <w:szCs w:val="28"/>
        </w:rPr>
        <w:t xml:space="preserve"> интегрированных форм воспитания и обучения</w:t>
      </w:r>
      <w:r>
        <w:rPr>
          <w:bCs/>
          <w:sz w:val="28"/>
          <w:szCs w:val="28"/>
        </w:rPr>
        <w:t xml:space="preserve"> с целью </w:t>
      </w:r>
      <w:r w:rsidRPr="00F84917">
        <w:rPr>
          <w:sz w:val="28"/>
          <w:szCs w:val="28"/>
        </w:rPr>
        <w:t>о</w:t>
      </w:r>
      <w:r w:rsidR="0006790D" w:rsidRPr="00F84917">
        <w:rPr>
          <w:sz w:val="28"/>
          <w:szCs w:val="28"/>
        </w:rPr>
        <w:t xml:space="preserve">беспечение </w:t>
      </w:r>
      <w:r w:rsidR="0006790D" w:rsidRPr="00F84917">
        <w:rPr>
          <w:iCs/>
          <w:sz w:val="28"/>
          <w:szCs w:val="28"/>
        </w:rPr>
        <w:t xml:space="preserve">равного доступа </w:t>
      </w:r>
      <w:r w:rsidR="0006790D" w:rsidRPr="00F84917">
        <w:rPr>
          <w:sz w:val="28"/>
          <w:szCs w:val="28"/>
        </w:rPr>
        <w:t xml:space="preserve">к образованию для всех обучающихся с </w:t>
      </w:r>
      <w:r w:rsidR="0006790D" w:rsidRPr="00F84917">
        <w:rPr>
          <w:iCs/>
          <w:sz w:val="28"/>
          <w:szCs w:val="28"/>
        </w:rPr>
        <w:t>учетом разнообразия особых образовательных потребностей и индивидуальных возможностей.</w:t>
      </w:r>
    </w:p>
    <w:p w:rsidR="002D0DF0" w:rsidRDefault="0006790D" w:rsidP="002D0DF0">
      <w:pPr>
        <w:pStyle w:val="a3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значимость.</w:t>
      </w:r>
    </w:p>
    <w:p w:rsidR="002D0DF0" w:rsidRPr="00501D93" w:rsidRDefault="0006790D" w:rsidP="00501D93">
      <w:pPr>
        <w:pStyle w:val="a3"/>
        <w:shd w:val="clear" w:color="auto" w:fill="FFFFFF"/>
        <w:spacing w:line="288" w:lineRule="atLeast"/>
        <w:ind w:firstLine="708"/>
        <w:rPr>
          <w:color w:val="000000"/>
          <w:sz w:val="28"/>
          <w:szCs w:val="28"/>
          <w:shd w:val="clear" w:color="auto" w:fill="FFFFFF"/>
        </w:rPr>
      </w:pPr>
      <w:r w:rsidRPr="007E08AF">
        <w:rPr>
          <w:rStyle w:val="c0"/>
          <w:bCs/>
          <w:color w:val="000000"/>
          <w:sz w:val="28"/>
          <w:szCs w:val="28"/>
          <w:shd w:val="clear" w:color="auto" w:fill="FFFFFF"/>
        </w:rPr>
        <w:t>Пра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ктическая значимость заключается в том, что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подобранный комплекс мероприятий может быть использован в практике работы </w:t>
      </w:r>
      <w:r w:rsidR="00501D93">
        <w:rPr>
          <w:rStyle w:val="c0"/>
          <w:color w:val="000000"/>
          <w:sz w:val="28"/>
          <w:szCs w:val="28"/>
          <w:shd w:val="clear" w:color="auto" w:fill="FFFFFF"/>
        </w:rPr>
        <w:t>дошкольной организации с целью создания специальных условий для получения дошкольником с ОВЗ образования.</w:t>
      </w:r>
    </w:p>
    <w:p w:rsidR="002D0DF0" w:rsidRDefault="002D0DF0" w:rsidP="002D0DF0">
      <w:pPr>
        <w:pStyle w:val="a3"/>
        <w:numPr>
          <w:ilvl w:val="0"/>
          <w:numId w:val="9"/>
        </w:numPr>
        <w:jc w:val="center"/>
        <w:rPr>
          <w:bCs/>
          <w:sz w:val="32"/>
          <w:szCs w:val="32"/>
        </w:rPr>
      </w:pPr>
      <w:r w:rsidRPr="002D0DF0">
        <w:rPr>
          <w:bCs/>
          <w:sz w:val="32"/>
          <w:szCs w:val="32"/>
        </w:rPr>
        <w:t>Технология опыта.</w:t>
      </w:r>
    </w:p>
    <w:p w:rsidR="002D0DF0" w:rsidRPr="00E039EC" w:rsidRDefault="009015F7" w:rsidP="002D0DF0">
      <w:pPr>
        <w:pStyle w:val="a3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работы </w:t>
      </w:r>
      <w:proofErr w:type="spellStart"/>
      <w:r w:rsidR="002D0DF0" w:rsidRPr="00E039EC">
        <w:rPr>
          <w:b/>
          <w:bCs/>
          <w:sz w:val="32"/>
          <w:szCs w:val="32"/>
        </w:rPr>
        <w:t>ППк</w:t>
      </w:r>
      <w:proofErr w:type="spellEnd"/>
      <w:r w:rsidR="002D0DF0" w:rsidRPr="00E039EC">
        <w:rPr>
          <w:b/>
          <w:bCs/>
          <w:sz w:val="32"/>
          <w:szCs w:val="32"/>
        </w:rPr>
        <w:t>.</w:t>
      </w:r>
    </w:p>
    <w:p w:rsidR="00E039EC" w:rsidRDefault="00E039EC" w:rsidP="00E039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№ 105 г Липецка с целью организации инклюзивного образования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 консилиум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Под консилиумом ДОУ понимается работа постоянно действующего, объединенного общими целями, скоординированного коллектива специалистов, реализующего ту или иную стратегию и разрабатывающего конкретные тактики сопровождения включенного ребенка. [4</w:t>
      </w:r>
      <w:r w:rsidRPr="00A4497A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входят координатор по инклюзии, педагог – психолог, логопед, дефектолог, а также специалисты, непосредственно работающие с ребенком с ОВЗ – воспитатели.</w:t>
      </w:r>
    </w:p>
    <w:p w:rsidR="00501D93" w:rsidRDefault="00501D93" w:rsidP="00E039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3E6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Федерации»; 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33E6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Российской Федерации «Об утверждении положения </w:t>
      </w:r>
      <w:proofErr w:type="spellStart"/>
      <w:r w:rsidRPr="00D533E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533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33E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533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педагогической комиссии»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)» от 20.09.2013г. №1082;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33E6">
        <w:rPr>
          <w:rFonts w:ascii="Times New Roman" w:hAnsi="Times New Roman" w:cs="Times New Roman"/>
          <w:sz w:val="28"/>
          <w:szCs w:val="28"/>
        </w:rPr>
        <w:t>исьмом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«О психолого-медико-</w:t>
      </w:r>
      <w:r w:rsidRPr="00D533E6">
        <w:rPr>
          <w:rFonts w:ascii="Times New Roman" w:hAnsi="Times New Roman" w:cs="Times New Roman"/>
          <w:sz w:val="28"/>
          <w:szCs w:val="28"/>
        </w:rPr>
        <w:t>педагогическом консилиуме» (</w:t>
      </w:r>
      <w:proofErr w:type="spellStart"/>
      <w:r w:rsidRPr="00D533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533E6">
        <w:rPr>
          <w:rFonts w:ascii="Times New Roman" w:hAnsi="Times New Roman" w:cs="Times New Roman"/>
          <w:sz w:val="28"/>
          <w:szCs w:val="28"/>
        </w:rPr>
        <w:t>)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учреждения» от 27.03.2000г. №27/901-6;</w:t>
      </w:r>
      <w:r w:rsidRPr="00D5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3E6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вом образовательного учреждения;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D533E6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533E6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«Об утверждении федерального государственного образовательного стандарта дошкольного образования» от 17.10.2013г. №1155;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 правах инвалидов (принята резолюцией 61/106 Генеральной Ассамблеи ООН от 13.12.2006г.);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 правах ребёнка принята (ООН 20.11.1989 и вступила в силу 02.09.1990г. в РФ 15.09.1990г.);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D533E6">
        <w:rPr>
          <w:rFonts w:ascii="Times New Roman" w:hAnsi="Times New Roman" w:cs="Times New Roman"/>
          <w:sz w:val="28"/>
          <w:szCs w:val="28"/>
        </w:rPr>
        <w:t>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16.01.2002г. №03-51-5ин/23-03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D533E6">
        <w:rPr>
          <w:rFonts w:ascii="Times New Roman" w:hAnsi="Times New Roman" w:cs="Times New Roman"/>
          <w:sz w:val="28"/>
          <w:szCs w:val="28"/>
        </w:rPr>
        <w:t>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16.04.2001г. №29/1524-6 «О концепции интегрированного обучения лиц с ограниченными возможностями здоровья (со специальными образовательными потребностями)»;</w:t>
      </w:r>
    </w:p>
    <w:p w:rsidR="00501D93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D533E6">
        <w:rPr>
          <w:rFonts w:ascii="Times New Roman" w:hAnsi="Times New Roman" w:cs="Times New Roman"/>
          <w:sz w:val="28"/>
          <w:szCs w:val="28"/>
        </w:rPr>
        <w:t>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18.04.2008г. №АФ-150/06 «О создании условий для получения образования детьми с ограниченными возможностями здоровья и детьми-инвалидами»;</w:t>
      </w:r>
    </w:p>
    <w:p w:rsidR="00501D93" w:rsidRPr="00422056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2.4.1.3049-13;</w:t>
      </w:r>
    </w:p>
    <w:p w:rsidR="00501D93" w:rsidRPr="00422056" w:rsidRDefault="00501D93" w:rsidP="00501D9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Договором между образовательным учреждением и родителями (законными представителями) воспитанника. </w:t>
      </w:r>
    </w:p>
    <w:p w:rsidR="00501D93" w:rsidRDefault="00501D93" w:rsidP="00E039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1E6" w:rsidRPr="00102DB7" w:rsidRDefault="00AB51E6" w:rsidP="00AB51E6">
      <w:pPr>
        <w:rPr>
          <w:rFonts w:ascii="Times New Roman" w:hAnsi="Times New Roman" w:cs="Times New Roman"/>
          <w:sz w:val="28"/>
          <w:szCs w:val="28"/>
        </w:rPr>
      </w:pPr>
      <w:r w:rsidRPr="00823113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Pr="0082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2311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являются: </w:t>
      </w:r>
    </w:p>
    <w:p w:rsidR="00AB51E6" w:rsidRPr="00092B4B" w:rsidRDefault="00AB51E6" w:rsidP="00AB51E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рамках имеющихся возможностей ДОУ (составление специальной индивидуальной программы развития - СИПР) на основе заключения ЦПМПК; </w:t>
      </w:r>
    </w:p>
    <w:p w:rsidR="00AB51E6" w:rsidRDefault="00AB51E6" w:rsidP="00AB51E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22D9">
        <w:rPr>
          <w:rFonts w:ascii="Times New Roman" w:hAnsi="Times New Roman" w:cs="Times New Roman"/>
          <w:sz w:val="28"/>
          <w:szCs w:val="28"/>
        </w:rPr>
        <w:t>азработка рекомендаций педагогам, родителям для обеспечения индивидуального подхода в процессе коррекционно-раз</w:t>
      </w:r>
      <w:r>
        <w:rPr>
          <w:rFonts w:ascii="Times New Roman" w:hAnsi="Times New Roman" w:cs="Times New Roman"/>
          <w:sz w:val="28"/>
          <w:szCs w:val="28"/>
        </w:rPr>
        <w:t>вивающего сопровождения ребенка;</w:t>
      </w:r>
    </w:p>
    <w:p w:rsidR="00AB51E6" w:rsidRDefault="00AB51E6" w:rsidP="00AB51E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22D9">
        <w:rPr>
          <w:rFonts w:ascii="Times New Roman" w:hAnsi="Times New Roman" w:cs="Times New Roman"/>
          <w:sz w:val="28"/>
          <w:szCs w:val="28"/>
        </w:rPr>
        <w:t>тслеживание динамики развития и эффективности индивидуализированных ко</w:t>
      </w:r>
      <w:r>
        <w:rPr>
          <w:rFonts w:ascii="Times New Roman" w:hAnsi="Times New Roman" w:cs="Times New Roman"/>
          <w:sz w:val="28"/>
          <w:szCs w:val="28"/>
        </w:rPr>
        <w:t>ррекционно-развивающих программ;</w:t>
      </w:r>
    </w:p>
    <w:p w:rsidR="00AB51E6" w:rsidRDefault="00AB51E6" w:rsidP="00AB51E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2D9">
        <w:rPr>
          <w:rFonts w:ascii="Times New Roman" w:hAnsi="Times New Roman" w:cs="Times New Roman"/>
          <w:sz w:val="28"/>
          <w:szCs w:val="28"/>
        </w:rPr>
        <w:t>одготовка и ведение документации, отражающей актуальное развитие ребенка, динамику его состояния, овладение стандартом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1E6" w:rsidRDefault="00AB51E6" w:rsidP="00AB51E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51E6" w:rsidRDefault="00AB51E6" w:rsidP="00AB5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827537">
        <w:rPr>
          <w:rFonts w:ascii="Times New Roman" w:hAnsi="Times New Roman" w:cs="Times New Roman"/>
          <w:sz w:val="28"/>
          <w:szCs w:val="28"/>
        </w:rPr>
        <w:t>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учетом рекомендаций ЦПМПК, а также и</w:t>
      </w:r>
      <w:r w:rsidRPr="00827537">
        <w:rPr>
          <w:rFonts w:ascii="Times New Roman" w:hAnsi="Times New Roman" w:cs="Times New Roman"/>
          <w:sz w:val="28"/>
          <w:szCs w:val="28"/>
        </w:rPr>
        <w:t>нформирует и консультирует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1E6" w:rsidRDefault="00AB51E6" w:rsidP="00AB51E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537">
        <w:rPr>
          <w:rFonts w:ascii="Times New Roman" w:hAnsi="Times New Roman" w:cs="Times New Roman"/>
          <w:sz w:val="28"/>
          <w:szCs w:val="28"/>
        </w:rPr>
        <w:t xml:space="preserve">по вопросам воспитания и развития детей с особыми образовательными потребностями; </w:t>
      </w:r>
    </w:p>
    <w:p w:rsidR="00AB51E6" w:rsidRPr="009A0E4C" w:rsidRDefault="00AB51E6" w:rsidP="00AB51E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E4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и содержании специальной индивидуальной программы развития – СИПР.</w:t>
      </w:r>
    </w:p>
    <w:p w:rsidR="00AB51E6" w:rsidRPr="00AB51E6" w:rsidRDefault="00AB51E6" w:rsidP="001F748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B51E6">
        <w:rPr>
          <w:rFonts w:ascii="Times New Roman" w:hAnsi="Times New Roman" w:cs="Times New Roman"/>
          <w:sz w:val="28"/>
          <w:szCs w:val="28"/>
        </w:rPr>
        <w:t xml:space="preserve">На организационном заседании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разрабатывается план работы на учебный год и график плановых заседаний консилиума, распределяются обязанности членов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ДОУ.</w:t>
      </w:r>
      <w:r w:rsidR="001F7483">
        <w:rPr>
          <w:rFonts w:ascii="Times New Roman" w:hAnsi="Times New Roman" w:cs="Times New Roman"/>
          <w:sz w:val="28"/>
          <w:szCs w:val="28"/>
        </w:rPr>
        <w:t xml:space="preserve"> </w:t>
      </w:r>
      <w:r w:rsidRPr="00AB51E6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приглашаются родители (законные предста</w:t>
      </w:r>
      <w:r w:rsidR="001F7483">
        <w:rPr>
          <w:rFonts w:ascii="Times New Roman" w:hAnsi="Times New Roman" w:cs="Times New Roman"/>
          <w:sz w:val="28"/>
          <w:szCs w:val="28"/>
        </w:rPr>
        <w:t xml:space="preserve">вители) </w:t>
      </w:r>
      <w:r w:rsidRPr="00AB51E6">
        <w:rPr>
          <w:rFonts w:ascii="Times New Roman" w:hAnsi="Times New Roman" w:cs="Times New Roman"/>
          <w:sz w:val="28"/>
          <w:szCs w:val="28"/>
        </w:rPr>
        <w:t xml:space="preserve">Специалисты, включенные в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</w:t>
      </w:r>
      <w:r w:rsidRPr="00AB51E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специальную индивидуальную программу развития – СИПР.</w:t>
      </w:r>
      <w:r w:rsidR="001F7483">
        <w:rPr>
          <w:rFonts w:ascii="Times New Roman" w:hAnsi="Times New Roman" w:cs="Times New Roman"/>
          <w:sz w:val="28"/>
          <w:szCs w:val="28"/>
        </w:rPr>
        <w:t xml:space="preserve"> </w:t>
      </w:r>
      <w:r w:rsidRPr="00AB51E6">
        <w:rPr>
          <w:rFonts w:ascii="Times New Roman" w:hAnsi="Times New Roman" w:cs="Times New Roman"/>
          <w:sz w:val="28"/>
          <w:szCs w:val="28"/>
        </w:rPr>
        <w:t xml:space="preserve">Обследование ребенка специалистами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осуществляется как по инициативе родителей (законных представителей), так и по инициативе педагогов с согласия родителей (законных представителей).</w:t>
      </w:r>
      <w:r w:rsidR="001F7483">
        <w:rPr>
          <w:rFonts w:ascii="Times New Roman" w:hAnsi="Times New Roman" w:cs="Times New Roman"/>
          <w:sz w:val="28"/>
          <w:szCs w:val="28"/>
        </w:rPr>
        <w:t xml:space="preserve"> </w:t>
      </w:r>
      <w:r w:rsidRPr="00AB51E6">
        <w:rPr>
          <w:rFonts w:ascii="Times New Roman" w:hAnsi="Times New Roman" w:cs="Times New Roman"/>
          <w:sz w:val="28"/>
          <w:szCs w:val="28"/>
        </w:rPr>
        <w:t xml:space="preserve">Обследование проводится каждым специалистом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психической нагрузки на ребенка. По данным обследования каждым специалистом составляется заключение, и разрабатываются рекомендации. </w:t>
      </w:r>
    </w:p>
    <w:p w:rsidR="00AB51E6" w:rsidRPr="00AB51E6" w:rsidRDefault="00AB51E6" w:rsidP="00AB51E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1E6">
        <w:rPr>
          <w:rFonts w:ascii="Times New Roman" w:hAnsi="Times New Roman" w:cs="Times New Roman"/>
          <w:sz w:val="28"/>
          <w:szCs w:val="28"/>
        </w:rPr>
        <w:t xml:space="preserve">На основе данных, полученных специалистами, на заседании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и составляется коллегиальное обобщённое, заключение консилиума с последующей разработкой СИПР. </w:t>
      </w:r>
    </w:p>
    <w:p w:rsidR="00E039EC" w:rsidRPr="00501D93" w:rsidRDefault="00AB51E6" w:rsidP="00496C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1E6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AB51E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B51E6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и реализация СИПР осуществляется только с их письменного согласия. </w:t>
      </w:r>
    </w:p>
    <w:p w:rsidR="002D0DF0" w:rsidRPr="00E039EC" w:rsidRDefault="002D0DF0" w:rsidP="002D0DF0">
      <w:pPr>
        <w:pStyle w:val="a3"/>
        <w:ind w:left="720"/>
        <w:rPr>
          <w:b/>
          <w:bCs/>
          <w:sz w:val="32"/>
          <w:szCs w:val="32"/>
        </w:rPr>
      </w:pPr>
      <w:r w:rsidRPr="00E039EC">
        <w:rPr>
          <w:b/>
          <w:bCs/>
          <w:sz w:val="32"/>
          <w:szCs w:val="32"/>
        </w:rPr>
        <w:t>Разработка СИПР.</w:t>
      </w:r>
    </w:p>
    <w:p w:rsidR="002D0DF0" w:rsidRDefault="00E039EC" w:rsidP="00E039E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СИПР – это специальная индивидуальная программа развития, которая разрабатывается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ребенка с ОВЗ, посещающего общеразвивающую группу и имеющего заключение ПМПК.</w:t>
      </w:r>
    </w:p>
    <w:p w:rsidR="00E039EC" w:rsidRPr="00D82822" w:rsidRDefault="00E039EC" w:rsidP="004117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Оптимальный вариант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СИПР</w:t>
      </w:r>
      <w:r w:rsidRPr="004E5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воспитанника составляет один год.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21E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СИПР</w:t>
      </w:r>
      <w:r w:rsidRPr="009B21E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включает три основных раздела - целевой, содержательный и организационный.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пяти образовательных областях: социально – коммуникативное развитие, речевое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развитие, познавательное развитие, художественно – эстетическое развитие и физическое развитие.</w:t>
      </w:r>
    </w:p>
    <w:p w:rsidR="00E039EC" w:rsidRPr="00180310" w:rsidRDefault="00E039EC" w:rsidP="00E039E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СИПР</w:t>
      </w:r>
    </w:p>
    <w:p w:rsidR="00E039EC" w:rsidRDefault="00E039EC" w:rsidP="00E039E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индивидуального образовательного маршрута ребенка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ОВЗ</w:t>
      </w:r>
      <w:r w:rsidRPr="00EE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направленного на социально – личностное развитие, </w:t>
      </w:r>
      <w:r w:rsidRPr="00EE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неразрывно связано с общими процессами интеллектуального, эмоционального,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физического и других сфер</w:t>
      </w:r>
      <w:r w:rsidRPr="00EE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ребенка.</w:t>
      </w:r>
    </w:p>
    <w:p w:rsidR="00E039EC" w:rsidRPr="00EE1361" w:rsidRDefault="00E039EC" w:rsidP="00E039E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39EC" w:rsidRPr="007D2DA8" w:rsidRDefault="00E039EC" w:rsidP="00E039E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 СИПР</w:t>
      </w:r>
    </w:p>
    <w:p w:rsidR="00E039EC" w:rsidRDefault="00E039EC" w:rsidP="00E039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FDC">
        <w:rPr>
          <w:rFonts w:ascii="Times New Roman" w:hAnsi="Times New Roman" w:cs="Times New Roman"/>
          <w:sz w:val="28"/>
          <w:szCs w:val="28"/>
        </w:rPr>
        <w:t xml:space="preserve">роведение комплексной диагностики ребенка </w:t>
      </w:r>
      <w:r>
        <w:rPr>
          <w:rFonts w:ascii="Times New Roman" w:hAnsi="Times New Roman" w:cs="Times New Roman"/>
          <w:sz w:val="28"/>
          <w:szCs w:val="28"/>
        </w:rPr>
        <w:t>с ОВЗ всеми участниками педагогического процесса</w:t>
      </w:r>
    </w:p>
    <w:p w:rsidR="00E039EC" w:rsidRDefault="00E039EC" w:rsidP="00E039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индивидуального образовательного маршрута на учебный год</w:t>
      </w:r>
    </w:p>
    <w:p w:rsidR="00E039EC" w:rsidRDefault="00E039EC" w:rsidP="00E039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индивидуального образовательного маршрута</w:t>
      </w:r>
    </w:p>
    <w:p w:rsidR="00496CDE" w:rsidRDefault="00496CDE" w:rsidP="00501D93">
      <w:pPr>
        <w:pStyle w:val="a3"/>
        <w:rPr>
          <w:b/>
          <w:bCs/>
          <w:sz w:val="32"/>
          <w:szCs w:val="32"/>
        </w:rPr>
      </w:pPr>
    </w:p>
    <w:p w:rsidR="008F5A20" w:rsidRPr="009015F7" w:rsidRDefault="002D0DF0" w:rsidP="009015F7">
      <w:pPr>
        <w:pStyle w:val="a3"/>
        <w:ind w:left="720"/>
        <w:rPr>
          <w:b/>
          <w:bCs/>
          <w:sz w:val="32"/>
          <w:szCs w:val="32"/>
        </w:rPr>
      </w:pPr>
      <w:r w:rsidRPr="00E039EC">
        <w:rPr>
          <w:b/>
          <w:bCs/>
          <w:sz w:val="32"/>
          <w:szCs w:val="32"/>
        </w:rPr>
        <w:t>Этапы реализации СИПР.</w:t>
      </w:r>
    </w:p>
    <w:p w:rsidR="008F5A20" w:rsidRDefault="008F5A20" w:rsidP="00E039E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A20" w:rsidRPr="007D2DA8" w:rsidRDefault="008F5A20" w:rsidP="008F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29BE">
        <w:rPr>
          <w:rFonts w:ascii="Times New Roman" w:hAnsi="Times New Roman" w:cs="Times New Roman"/>
          <w:sz w:val="28"/>
          <w:szCs w:val="28"/>
        </w:rPr>
        <w:t xml:space="preserve">1. Проведение комплексной диагностики ребенка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C529BE">
        <w:rPr>
          <w:rFonts w:ascii="Times New Roman" w:hAnsi="Times New Roman" w:cs="Times New Roman"/>
          <w:sz w:val="28"/>
          <w:szCs w:val="28"/>
        </w:rPr>
        <w:t xml:space="preserve"> всеми участ</w:t>
      </w:r>
      <w:r>
        <w:rPr>
          <w:rFonts w:ascii="Times New Roman" w:hAnsi="Times New Roman" w:cs="Times New Roman"/>
          <w:sz w:val="28"/>
          <w:szCs w:val="28"/>
        </w:rPr>
        <w:t>никами педагогического процесса</w:t>
      </w:r>
    </w:p>
    <w:p w:rsidR="008F5A20" w:rsidRPr="007D2DA8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3BDE">
        <w:rPr>
          <w:rFonts w:ascii="Times New Roman" w:hAnsi="Times New Roman" w:cs="Times New Roman"/>
          <w:sz w:val="28"/>
          <w:szCs w:val="28"/>
        </w:rPr>
        <w:t>адачи коррекционной работы могут быть понятны и поставлены только на основе полной диагностики и оценки ближайшего вероятностного прогноза развития</w:t>
      </w:r>
      <w:r>
        <w:rPr>
          <w:rFonts w:ascii="Times New Roman" w:hAnsi="Times New Roman" w:cs="Times New Roman"/>
          <w:sz w:val="28"/>
          <w:szCs w:val="28"/>
        </w:rPr>
        <w:t xml:space="preserve">, поэтому все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тщательное обследование ребенка с ОВЗ в рамках своей деятельности. Данный этап сопровождается заполнением протоколов обследования всеми участниками образовательного процесса.</w:t>
      </w:r>
      <w:r w:rsidRPr="00C52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проведения обследования мы проводим коллегиальное обсуждение его результатов, а продуктом этой деятельности является составление подробной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педагогической характеристики ребенка с ОВЗ, а также разработка индивидуального образовательного маршрута. При определении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развивающей работы в инклюзивном образовательном пространстве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 специфические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педагогические особенности каждой категории детей с ОВЗ.</w:t>
      </w:r>
      <w:r w:rsidRPr="007D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специалист консилиума, решая вопросы квалификации состояния и развития ребенка, прогноза его возможностей в плане дальнейшего воспитания, социальной адаптации и обучения, может вносить собственное понимание в целостную картину.</w:t>
      </w:r>
      <w:r w:rsidRPr="007D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35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8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Квалификация характера речевого развития возлагается на логопеда, познавательного развития – на дефектолога, эмоционально – волевого становления ребенка с ОВЗ – на педагога – психолога. На основе анализа промежуточной диагностики, которая проводится в январе, могут </w:t>
      </w:r>
      <w:r w:rsidRPr="004E5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вноситься изменения и корректировки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СИПР ребенка с ОВЗ.</w:t>
      </w:r>
    </w:p>
    <w:p w:rsidR="008F5A20" w:rsidRPr="007D2DA8" w:rsidRDefault="008F5A20" w:rsidP="008F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17AC">
        <w:rPr>
          <w:rFonts w:ascii="Times New Roman" w:hAnsi="Times New Roman" w:cs="Times New Roman"/>
          <w:sz w:val="28"/>
          <w:szCs w:val="28"/>
        </w:rPr>
        <w:lastRenderedPageBreak/>
        <w:t xml:space="preserve">2. Составление индивидуального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маршрута (ИОМ) на учебный год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структуру ИОМ входят: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педагогическая характеристика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пояснительная записка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объем образовательной нагрузки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содержание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развивающей работы</w:t>
      </w:r>
    </w:p>
    <w:p w:rsidR="008F5A20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2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анные психолого-педагогического обследования позволяют планировать и отбирать содержание для индивидуальной коррекционно-развивающей работы с максимальным учетом возможностей и особенностей ребенка в рамках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инклюзивного образования в ДОУ</w:t>
      </w:r>
      <w:r w:rsidRPr="0072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 есть, на данном этапе, выбираем такие средства, методы и способы, когда развитие ребенка происходит в его активной деятельности и является движущей силой развития, в наибольшей степени способствующей его развитию. </w:t>
      </w:r>
    </w:p>
    <w:p w:rsidR="008F5A20" w:rsidRDefault="008F5A20" w:rsidP="008F5A2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7A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подход, который применяется в профессиональной деятельности специалистов – педагогов-психологов, учителей-логопедов, дефектологов, учитывающий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3017AC">
        <w:rPr>
          <w:rFonts w:ascii="Times New Roman" w:hAnsi="Times New Roman" w:cs="Times New Roman"/>
          <w:color w:val="000000"/>
          <w:sz w:val="28"/>
          <w:szCs w:val="28"/>
        </w:rPr>
        <w:t xml:space="preserve"> и подбирающий к ним особые индивидуальные средства и методы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017AC">
        <w:rPr>
          <w:rFonts w:ascii="Times New Roman" w:hAnsi="Times New Roman" w:cs="Times New Roman"/>
          <w:color w:val="000000"/>
          <w:sz w:val="28"/>
          <w:szCs w:val="28"/>
        </w:rPr>
        <w:t xml:space="preserve"> осв</w:t>
      </w:r>
      <w:r>
        <w:rPr>
          <w:rFonts w:ascii="Times New Roman" w:hAnsi="Times New Roman" w:cs="Times New Roman"/>
          <w:color w:val="000000"/>
          <w:sz w:val="28"/>
          <w:szCs w:val="28"/>
        </w:rPr>
        <w:t>аивается</w:t>
      </w:r>
      <w:r w:rsidRPr="003017A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воспитателями и другими педагогами.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Каждый педагог, осуществляющий фронтальную практику реализует коррекционные задачи, поставленные консилиумом ДОУ в процессе образовательной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к</w:t>
      </w:r>
      <w:r w:rsidRPr="00A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из специалистов решает свои задачи, но цель в конечном итоге у всех одна - </w:t>
      </w:r>
      <w:r w:rsidRPr="00AF5C7B">
        <w:rPr>
          <w:rFonts w:ascii="Times New Roman" w:hAnsi="Times New Roman" w:cs="Times New Roman"/>
          <w:sz w:val="28"/>
          <w:szCs w:val="28"/>
        </w:rPr>
        <w:t xml:space="preserve">разностороннее развитие ребенка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AF5C7B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и особы</w:t>
      </w:r>
      <w:r>
        <w:rPr>
          <w:rFonts w:ascii="Times New Roman" w:hAnsi="Times New Roman" w:cs="Times New Roman"/>
          <w:sz w:val="28"/>
          <w:szCs w:val="28"/>
        </w:rPr>
        <w:t>х образовательных потребностей.</w:t>
      </w:r>
    </w:p>
    <w:p w:rsidR="008F5A20" w:rsidRDefault="008F5A20" w:rsidP="008F5A2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Таким образом, на этапе составления ИОМ, участниками образовательного процесса реализуются следующие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A20" w:rsidRDefault="008F5A20" w:rsidP="008F5A20">
      <w:pPr>
        <w:pStyle w:val="a4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краткосрочных и долгосрочных задач по коррекции и развитию различных видов деятельности ребенка с ОВЗ, а также </w:t>
      </w:r>
      <w:r w:rsidRPr="000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взаимообмен персонализированными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задачами, с целью их последующей реализации в процессе совместной деятельности;</w:t>
      </w:r>
    </w:p>
    <w:p w:rsidR="008F5A20" w:rsidRPr="003926CB" w:rsidRDefault="008F5A20" w:rsidP="008F5A2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актуальных методов и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с учетом индивидуальных особенностей ребенка с ОВЗ;</w:t>
      </w:r>
    </w:p>
    <w:p w:rsidR="008F5A20" w:rsidRDefault="008F5A20" w:rsidP="008F5A20">
      <w:pPr>
        <w:pStyle w:val="a4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1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ОВЗ</w:t>
      </w:r>
      <w:r w:rsidRPr="00CF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предполагаемых результатов.</w:t>
      </w:r>
    </w:p>
    <w:p w:rsidR="008F5A20" w:rsidRDefault="008F5A20" w:rsidP="008F5A20">
      <w:pPr>
        <w:pStyle w:val="a4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20" w:rsidRPr="00180310" w:rsidRDefault="008F5A20" w:rsidP="008F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>3. Реализация индивидуал</w:t>
      </w:r>
      <w:r>
        <w:rPr>
          <w:rFonts w:ascii="Times New Roman" w:hAnsi="Times New Roman" w:cs="Times New Roman"/>
          <w:sz w:val="28"/>
          <w:szCs w:val="28"/>
        </w:rPr>
        <w:t>ьного образовательного маршрута</w:t>
      </w:r>
    </w:p>
    <w:p w:rsidR="008F5A20" w:rsidRDefault="008F5A20" w:rsidP="008F5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ИОМ </w:t>
      </w:r>
      <w:r w:rsidRPr="00AE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комплексное воспитание, обучение, коррекция и развитие, обеспечивающее взаимовлияние, взаимопроникновение и взаимосвязь всех звеньев коррекционно-развивающей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A20" w:rsidRPr="00385969" w:rsidRDefault="008F5A20" w:rsidP="008F5A2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 проходит в индивидуальном или групповом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режиме. 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ДОУ </w:t>
      </w:r>
      <w:proofErr w:type="gramStart"/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  в</w:t>
      </w:r>
      <w:proofErr w:type="gramEnd"/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работе структуру нарушений, осуществляют индивидуальный подход на фоне коллективной деятельности, закрепляют знания, умения, навыки, приобретённые в процессе образовательной деятельности учителя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дефектолога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учителя – логопеда и педагога - психолога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коррекционная задача, которую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</w:t>
      </w:r>
      <w:r w:rsidRPr="002E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 каждый педагог,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осуществляющий инклюзивную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 </w:t>
      </w:r>
      <w:r w:rsidRPr="002E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gramEnd"/>
      <w:r w:rsidRPr="002E7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внесение элементов коррекции во все виды деятельности и развитие всех психических процессов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A20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ДОУ мы реализуем проблемно – тематическое взаимодействие всех участников образовательного процесса.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 и та же тема раскрывается </w:t>
      </w:r>
      <w:r w:rsidRPr="00AF5C7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специалистами по - разному</w:t>
      </w:r>
      <w:r w:rsidRPr="00AF5C7B">
        <w:rPr>
          <w:rFonts w:ascii="Times New Roman" w:hAnsi="Times New Roman" w:cs="Times New Roman"/>
          <w:sz w:val="28"/>
          <w:szCs w:val="28"/>
          <w:lang w:eastAsia="ru-RU"/>
        </w:rPr>
        <w:t>, исходя из конкретных коррекционных задач.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используем единое понедельное планирование, в котором </w:t>
      </w:r>
      <w:r w:rsidRPr="00D207CC">
        <w:rPr>
          <w:rFonts w:ascii="Times New Roman" w:hAnsi="Times New Roman" w:cs="Times New Roman"/>
          <w:sz w:val="28"/>
          <w:szCs w:val="28"/>
          <w:shd w:val="clear" w:color="auto" w:fill="FFFFFF"/>
        </w:rPr>
        <w:t>скомбинированы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деятельности каждого специалиста, реализующего СИПР в инклюзивном образовании.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7CC">
        <w:rPr>
          <w:rFonts w:ascii="Times New Roman" w:hAnsi="Times New Roman" w:cs="Times New Roman"/>
          <w:sz w:val="28"/>
          <w:szCs w:val="28"/>
        </w:rPr>
        <w:t xml:space="preserve"> течении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D207CC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r w:rsidRPr="00D207C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D207CC">
        <w:rPr>
          <w:rFonts w:ascii="Times New Roman" w:hAnsi="Times New Roman" w:cs="Times New Roman"/>
          <w:bCs/>
          <w:sz w:val="28"/>
          <w:szCs w:val="28"/>
        </w:rPr>
        <w:t>инструктором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музыкальным руководителем, психологом и воспитателями</w:t>
      </w:r>
      <w:r w:rsidRPr="00D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раз в месяц </w:t>
      </w:r>
      <w:r w:rsidRPr="00D207CC">
        <w:rPr>
          <w:rFonts w:ascii="Times New Roman" w:hAnsi="Times New Roman" w:cs="Times New Roman"/>
          <w:sz w:val="28"/>
          <w:szCs w:val="28"/>
        </w:rPr>
        <w:t xml:space="preserve">подбирает </w:t>
      </w:r>
      <w:r>
        <w:rPr>
          <w:rFonts w:ascii="Times New Roman" w:hAnsi="Times New Roman" w:cs="Times New Roman"/>
          <w:sz w:val="28"/>
          <w:szCs w:val="28"/>
        </w:rPr>
        <w:t>игры и упражнения в соответствии с каждой лексической темой. Часть игр и упражнений специалисты берут из своего плана работы, а учителем – дефектологом добавляются задания на развитие ВПФ, которые специалисты реализуют в рамках своих фронтальных занятий.</w:t>
      </w:r>
    </w:p>
    <w:p w:rsidR="008F5A20" w:rsidRPr="00F61E85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</w:t>
      </w:r>
      <w:r w:rsidRPr="0031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закрепляют приобретенные детьми знания, отрабатывают умения до автоматизации навыков, интегрируя коррекционные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Pr="0031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>в повседневную жизнь</w:t>
      </w:r>
      <w:r w:rsidRPr="0031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31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игровую и трудовую деятельность), 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содержание других занятий </w:t>
      </w:r>
      <w:r w:rsidRPr="0031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(изобразительная деятельность, наблюдения за окружающим), а также в 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режимные моменты.</w:t>
      </w:r>
    </w:p>
    <w:p w:rsidR="008F5A20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воспитателя и</w:t>
      </w:r>
      <w:r w:rsidRPr="005F0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подход реализуется через систему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коррекционно-развивающей</w:t>
      </w:r>
      <w:r w:rsidRPr="005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F0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 учителя-дефектолога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– логопеда и педагога - психолога</w:t>
      </w:r>
      <w:r w:rsidRPr="005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совместной деятельности.</w:t>
      </w:r>
      <w:r w:rsidRPr="00DD2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A20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планирование и взаимодействие обеспечивает необходимую повторяемость и закрепление материала в разных видах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с ОВЗ</w:t>
      </w:r>
      <w:r w:rsidRPr="00F6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различных ситуациях.</w:t>
      </w:r>
    </w:p>
    <w:p w:rsidR="008F5A20" w:rsidRPr="00915F88" w:rsidRDefault="008F5A20" w:rsidP="008F5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Таким образом, при инклюзивном подходе выигрывают все дети, потому что он предполагает индивидуальный и дифференцированный методы в организации и проведении образовательного процесса. Инклюзия означает полную интеграцию ребенка с ОВЗ в жизнь группового сообщества других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детей.</w:t>
      </w:r>
      <w:r w:rsidRPr="00915F88">
        <w:rPr>
          <w:rStyle w:val="c0"/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3</w:t>
      </w:r>
      <w:r w:rsidRPr="00915F88">
        <w:rPr>
          <w:rStyle w:val="c0"/>
          <w:rFonts w:ascii="Times New Roman" w:hAnsi="Times New Roman" w:cs="Times New Roman"/>
          <w:sz w:val="28"/>
          <w:szCs w:val="28"/>
        </w:rPr>
        <w:t>]</w:t>
      </w:r>
    </w:p>
    <w:p w:rsidR="008F5A20" w:rsidRDefault="008F5A20" w:rsidP="008F5A20">
      <w:pPr>
        <w:pStyle w:val="c3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</w:t>
      </w:r>
      <w:r w:rsidRPr="009B1D41">
        <w:rPr>
          <w:rStyle w:val="c1"/>
          <w:sz w:val="28"/>
          <w:szCs w:val="28"/>
        </w:rPr>
        <w:t xml:space="preserve">лагодаря </w:t>
      </w:r>
      <w:r>
        <w:rPr>
          <w:rStyle w:val="c1"/>
          <w:sz w:val="28"/>
          <w:szCs w:val="28"/>
        </w:rPr>
        <w:t>СИПР ребенка с ОВЗ при реализации инклюзивного образования,</w:t>
      </w:r>
      <w:r w:rsidRPr="009B1D4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мы обеспечиваем коррекцию нарушений ребенка с ОВЗ, оказываем ему квалифицированную помощь в освоении ООП ДО, его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F5A20" w:rsidRPr="00915F88" w:rsidRDefault="008F5A20" w:rsidP="008F5A20">
      <w:pPr>
        <w:rPr>
          <w:rFonts w:ascii="Times New Roman" w:hAnsi="Times New Roman" w:cs="Times New Roman"/>
          <w:sz w:val="28"/>
          <w:szCs w:val="28"/>
        </w:rPr>
      </w:pPr>
    </w:p>
    <w:p w:rsidR="00501D93" w:rsidRDefault="00501D93" w:rsidP="008F5A20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1D93" w:rsidRDefault="00501D93" w:rsidP="008F5A20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A20" w:rsidRDefault="008F5A20" w:rsidP="008F5A20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8F5A20" w:rsidRDefault="008F5A20" w:rsidP="008F5A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Волосовец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Е.Н. «Инклюзивная практика в дошкольном образовании: Пособие для педагогов дошкольных учреждений.» - М.,2011</w:t>
      </w:r>
    </w:p>
    <w:p w:rsidR="008F5A20" w:rsidRDefault="008F5A20" w:rsidP="008F5A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Каганов В.Ш. Методические рекомендации по вопросам внедрения ФГОС НОО обучающихся с ОВЗ и ФГОС обучающихся с УО – М., 2016</w:t>
      </w:r>
    </w:p>
    <w:p w:rsidR="008F5A20" w:rsidRDefault="008F5A20" w:rsidP="008F5A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Пота</w:t>
      </w:r>
      <w:r w:rsidRPr="00171BB1">
        <w:rPr>
          <w:sz w:val="28"/>
          <w:szCs w:val="28"/>
        </w:rPr>
        <w:t>пова О. Е.</w:t>
      </w:r>
      <w:r w:rsidRPr="00171BB1">
        <w:rPr>
          <w:rStyle w:val="apple-converted-space"/>
          <w:sz w:val="28"/>
          <w:szCs w:val="28"/>
        </w:rPr>
        <w:t> </w:t>
      </w:r>
      <w:r w:rsidRPr="00171BB1">
        <w:rPr>
          <w:iCs/>
          <w:sz w:val="28"/>
          <w:szCs w:val="28"/>
          <w:bdr w:val="none" w:sz="0" w:space="0" w:color="auto" w:frame="1"/>
        </w:rPr>
        <w:t>«</w:t>
      </w:r>
      <w:r w:rsidRPr="00F762B8">
        <w:rPr>
          <w:rStyle w:val="a5"/>
          <w:b w:val="0"/>
          <w:iCs/>
          <w:sz w:val="28"/>
          <w:szCs w:val="28"/>
          <w:bdr w:val="none" w:sz="0" w:space="0" w:color="auto" w:frame="1"/>
        </w:rPr>
        <w:t>Инклюзивные</w:t>
      </w:r>
      <w:r w:rsidRPr="00F762B8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171BB1">
        <w:rPr>
          <w:iCs/>
          <w:sz w:val="28"/>
          <w:szCs w:val="28"/>
          <w:bdr w:val="none" w:sz="0" w:space="0" w:color="auto" w:frame="1"/>
        </w:rPr>
        <w:t>практики в детском саду»</w:t>
      </w:r>
      <w:r>
        <w:rPr>
          <w:iCs/>
          <w:sz w:val="28"/>
          <w:szCs w:val="28"/>
          <w:bdr w:val="none" w:sz="0" w:space="0" w:color="auto" w:frame="1"/>
        </w:rPr>
        <w:t xml:space="preserve"> -</w:t>
      </w:r>
      <w:r>
        <w:rPr>
          <w:sz w:val="28"/>
          <w:szCs w:val="28"/>
        </w:rPr>
        <w:t xml:space="preserve"> М, 2015</w:t>
      </w:r>
    </w:p>
    <w:p w:rsidR="008F5A20" w:rsidRDefault="008F5A20" w:rsidP="008F5A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Семаго Н.Я. «Инклюзивный детский сад: деятельность специалистов» - М., 2012</w:t>
      </w:r>
    </w:p>
    <w:p w:rsidR="008F5A20" w:rsidRDefault="008F5A20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90D" w:rsidRPr="0006790D" w:rsidRDefault="0006790D" w:rsidP="0006790D">
      <w:pPr>
        <w:pStyle w:val="a3"/>
      </w:pPr>
      <w:r w:rsidRPr="0006790D">
        <w:rPr>
          <w:b/>
          <w:bCs/>
        </w:rPr>
        <w:t xml:space="preserve">Основные принципы (применительно для детей с ОВЗ) </w:t>
      </w:r>
    </w:p>
    <w:p w:rsidR="0006790D" w:rsidRDefault="0006790D" w:rsidP="0006790D">
      <w:pPr>
        <w:pStyle w:val="a3"/>
        <w:numPr>
          <w:ilvl w:val="0"/>
          <w:numId w:val="12"/>
        </w:numPr>
        <w:rPr>
          <w:lang w:val="en"/>
        </w:rPr>
      </w:pPr>
      <w:proofErr w:type="spellStart"/>
      <w:r>
        <w:rPr>
          <w:lang w:val="en"/>
        </w:rPr>
        <w:t>Поддержка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разнообразия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детства</w:t>
      </w:r>
      <w:proofErr w:type="spellEnd"/>
      <w:r>
        <w:rPr>
          <w:lang w:val="en"/>
        </w:rPr>
        <w:t xml:space="preserve"> </w:t>
      </w:r>
    </w:p>
    <w:p w:rsidR="0006790D" w:rsidRPr="0006790D" w:rsidRDefault="0006790D" w:rsidP="0006790D">
      <w:pPr>
        <w:pStyle w:val="a3"/>
        <w:numPr>
          <w:ilvl w:val="0"/>
          <w:numId w:val="12"/>
        </w:numPr>
      </w:pPr>
      <w:r w:rsidRPr="0006790D">
        <w:t xml:space="preserve">Сохранение уникальности и </w:t>
      </w:r>
      <w:proofErr w:type="spellStart"/>
      <w:r w:rsidRPr="0006790D">
        <w:t>самоценности</w:t>
      </w:r>
      <w:proofErr w:type="spellEnd"/>
      <w:r w:rsidRPr="0006790D">
        <w:t xml:space="preserve"> дошкольного детства как важного этапа в общем развитии человека </w:t>
      </w:r>
    </w:p>
    <w:p w:rsidR="0006790D" w:rsidRPr="0006790D" w:rsidRDefault="0006790D" w:rsidP="0006790D">
      <w:pPr>
        <w:pStyle w:val="a3"/>
        <w:numPr>
          <w:ilvl w:val="0"/>
          <w:numId w:val="12"/>
        </w:numPr>
      </w:pPr>
      <w:r w:rsidRPr="0006790D">
        <w:t>Полноценного проживания ребенком всех этапов дошкольного детства, амплификация (обогащение) детского развития</w:t>
      </w:r>
    </w:p>
    <w:p w:rsidR="0006790D" w:rsidRPr="0006790D" w:rsidRDefault="0006790D" w:rsidP="0006790D">
      <w:pPr>
        <w:pStyle w:val="a3"/>
      </w:pPr>
      <w:r w:rsidRPr="0006790D">
        <w:rPr>
          <w:b/>
          <w:bCs/>
        </w:rPr>
        <w:t xml:space="preserve">Условия инклюзивного образования детей с ОВЗ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Создание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соответствующего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образовательного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пространства</w:t>
      </w:r>
      <w:proofErr w:type="spellEnd"/>
      <w:r>
        <w:rPr>
          <w:lang w:val="en"/>
        </w:rPr>
        <w:t xml:space="preserve">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Создание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программно-методического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обеспечения</w:t>
      </w:r>
      <w:proofErr w:type="spellEnd"/>
      <w:r>
        <w:rPr>
          <w:lang w:val="en"/>
        </w:rPr>
        <w:t xml:space="preserve">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Создание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предметно-развивающей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образовательной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среды</w:t>
      </w:r>
      <w:proofErr w:type="spellEnd"/>
      <w:r>
        <w:rPr>
          <w:lang w:val="en"/>
        </w:rPr>
        <w:t xml:space="preserve">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Создание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дидактического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обеспечения</w:t>
      </w:r>
      <w:proofErr w:type="spellEnd"/>
    </w:p>
    <w:p w:rsidR="0006790D" w:rsidRPr="0006790D" w:rsidRDefault="0006790D" w:rsidP="0006790D">
      <w:pPr>
        <w:pStyle w:val="a3"/>
        <w:numPr>
          <w:ilvl w:val="0"/>
          <w:numId w:val="13"/>
        </w:numPr>
      </w:pPr>
      <w:r w:rsidRPr="0006790D">
        <w:t xml:space="preserve">Образовательное пространство для детей с ОВЗ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Безопасная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среда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жизнедеятельности</w:t>
      </w:r>
      <w:proofErr w:type="spellEnd"/>
      <w:r>
        <w:rPr>
          <w:lang w:val="en"/>
        </w:rPr>
        <w:t xml:space="preserve"> </w:t>
      </w:r>
    </w:p>
    <w:p w:rsidR="0006790D" w:rsidRPr="0006790D" w:rsidRDefault="0006790D" w:rsidP="0006790D">
      <w:pPr>
        <w:pStyle w:val="a3"/>
        <w:numPr>
          <w:ilvl w:val="0"/>
          <w:numId w:val="13"/>
        </w:numPr>
      </w:pPr>
      <w:r w:rsidRPr="0006790D">
        <w:t xml:space="preserve">Функциональные помещения для обеспечения коррекции (кабинеты врача, учителя-дефектолога, учителя- логопеда, зал ЛФК, кабинет педагога- психолога) </w:t>
      </w:r>
    </w:p>
    <w:p w:rsidR="0006790D" w:rsidRPr="0006790D" w:rsidRDefault="0006790D" w:rsidP="0006790D">
      <w:pPr>
        <w:pStyle w:val="a3"/>
        <w:numPr>
          <w:ilvl w:val="0"/>
          <w:numId w:val="13"/>
        </w:numPr>
      </w:pPr>
      <w:r w:rsidRPr="0006790D">
        <w:t xml:space="preserve">Взаимодействие с окружающим социумом (детская поликлиника, ПМПК, соцзащита, социокультурное пространство) Программно-методическое обеспечение для инклюзивного ребенка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Основная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образовательная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программа</w:t>
      </w:r>
      <w:proofErr w:type="spellEnd"/>
      <w:r>
        <w:rPr>
          <w:lang w:val="en"/>
        </w:rPr>
        <w:t xml:space="preserve">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Протокол</w:t>
      </w:r>
      <w:proofErr w:type="spellEnd"/>
      <w:r>
        <w:rPr>
          <w:lang w:val="en"/>
        </w:rPr>
        <w:t xml:space="preserve"> ПМПК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Индивидуальный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коррекционно</w:t>
      </w:r>
      <w:proofErr w:type="spellEnd"/>
      <w:r>
        <w:rPr>
          <w:lang w:val="en"/>
        </w:rPr>
        <w:t xml:space="preserve">- </w:t>
      </w:r>
      <w:proofErr w:type="spellStart"/>
      <w:r>
        <w:rPr>
          <w:lang w:val="en"/>
        </w:rPr>
        <w:t>развивающий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маршрут</w:t>
      </w:r>
      <w:proofErr w:type="spellEnd"/>
      <w:r>
        <w:rPr>
          <w:lang w:val="en"/>
        </w:rPr>
        <w:t xml:space="preserve"> </w:t>
      </w:r>
    </w:p>
    <w:p w:rsidR="0006790D" w:rsidRDefault="0006790D" w:rsidP="0006790D">
      <w:pPr>
        <w:pStyle w:val="a3"/>
        <w:numPr>
          <w:ilvl w:val="0"/>
          <w:numId w:val="13"/>
        </w:numPr>
        <w:rPr>
          <w:lang w:val="en"/>
        </w:rPr>
      </w:pPr>
      <w:proofErr w:type="spellStart"/>
      <w:r>
        <w:rPr>
          <w:lang w:val="en"/>
        </w:rPr>
        <w:t>Индивидуальная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коррекционно</w:t>
      </w:r>
      <w:proofErr w:type="spellEnd"/>
      <w:r>
        <w:rPr>
          <w:lang w:val="en"/>
        </w:rPr>
        <w:t xml:space="preserve">- </w:t>
      </w:r>
      <w:proofErr w:type="spellStart"/>
      <w:r>
        <w:rPr>
          <w:lang w:val="en"/>
        </w:rPr>
        <w:t>развивающая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программа</w:t>
      </w:r>
      <w:proofErr w:type="spellEnd"/>
      <w:r>
        <w:rPr>
          <w:lang w:val="en"/>
        </w:rPr>
        <w:t xml:space="preserve"> </w:t>
      </w:r>
    </w:p>
    <w:p w:rsidR="0006790D" w:rsidRPr="0006790D" w:rsidRDefault="0006790D" w:rsidP="0006790D">
      <w:pPr>
        <w:pStyle w:val="a3"/>
        <w:numPr>
          <w:ilvl w:val="0"/>
          <w:numId w:val="13"/>
        </w:numPr>
      </w:pPr>
      <w:r w:rsidRPr="0006790D">
        <w:t xml:space="preserve">Система индивидуальной работы в календарном плане </w:t>
      </w:r>
    </w:p>
    <w:p w:rsidR="0006790D" w:rsidRPr="002A19DA" w:rsidRDefault="0006790D" w:rsidP="008F5A20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A20" w:rsidRDefault="008F5A20" w:rsidP="008F5A20">
      <w:pPr>
        <w:pStyle w:val="a3"/>
        <w:ind w:left="1440"/>
        <w:rPr>
          <w:bCs/>
          <w:sz w:val="32"/>
          <w:szCs w:val="32"/>
        </w:rPr>
      </w:pPr>
    </w:p>
    <w:p w:rsidR="008F5A20" w:rsidRPr="008C54EF" w:rsidRDefault="008F5A20" w:rsidP="008F5A20">
      <w:pPr>
        <w:pStyle w:val="a3"/>
        <w:rPr>
          <w:bCs/>
          <w:sz w:val="32"/>
          <w:szCs w:val="32"/>
        </w:rPr>
      </w:pPr>
    </w:p>
    <w:p w:rsidR="00097788" w:rsidRDefault="00097788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Default="00F75970" w:rsidP="0009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70" w:rsidRPr="00F75970" w:rsidRDefault="00F75970" w:rsidP="000977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970">
        <w:rPr>
          <w:rFonts w:ascii="Times New Roman" w:hAnsi="Times New Roman" w:cs="Times New Roman"/>
          <w:b/>
          <w:sz w:val="56"/>
          <w:szCs w:val="56"/>
        </w:rPr>
        <w:t>ПР</w:t>
      </w:r>
      <w:bookmarkStart w:id="0" w:name="_GoBack"/>
      <w:bookmarkEnd w:id="0"/>
      <w:r w:rsidRPr="00F75970">
        <w:rPr>
          <w:rFonts w:ascii="Times New Roman" w:hAnsi="Times New Roman" w:cs="Times New Roman"/>
          <w:b/>
          <w:sz w:val="56"/>
          <w:szCs w:val="56"/>
        </w:rPr>
        <w:t>ИЛОЖЕНИЕ</w:t>
      </w:r>
    </w:p>
    <w:sectPr w:rsidR="00F75970" w:rsidRPr="00F7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DCC"/>
    <w:multiLevelType w:val="hybridMultilevel"/>
    <w:tmpl w:val="9F367752"/>
    <w:lvl w:ilvl="0" w:tplc="5F62A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520"/>
    <w:multiLevelType w:val="hybridMultilevel"/>
    <w:tmpl w:val="DB7CD3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F6744"/>
    <w:multiLevelType w:val="hybridMultilevel"/>
    <w:tmpl w:val="E2D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C6D"/>
    <w:multiLevelType w:val="multilevel"/>
    <w:tmpl w:val="3B8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37339"/>
    <w:multiLevelType w:val="multilevel"/>
    <w:tmpl w:val="525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B19C6"/>
    <w:multiLevelType w:val="hybridMultilevel"/>
    <w:tmpl w:val="F98C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2D55"/>
    <w:multiLevelType w:val="hybridMultilevel"/>
    <w:tmpl w:val="B602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B3ED5"/>
    <w:multiLevelType w:val="hybridMultilevel"/>
    <w:tmpl w:val="6B48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1290"/>
    <w:multiLevelType w:val="hybridMultilevel"/>
    <w:tmpl w:val="B79445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37EA4"/>
    <w:multiLevelType w:val="hybridMultilevel"/>
    <w:tmpl w:val="438CB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D9C"/>
    <w:multiLevelType w:val="hybridMultilevel"/>
    <w:tmpl w:val="B1B278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851D5"/>
    <w:multiLevelType w:val="hybridMultilevel"/>
    <w:tmpl w:val="75B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4FA"/>
    <w:multiLevelType w:val="hybridMultilevel"/>
    <w:tmpl w:val="FB42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841FD"/>
    <w:multiLevelType w:val="hybridMultilevel"/>
    <w:tmpl w:val="8A0A23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8"/>
    <w:rsid w:val="0006790D"/>
    <w:rsid w:val="00097788"/>
    <w:rsid w:val="00172A3A"/>
    <w:rsid w:val="001F7483"/>
    <w:rsid w:val="002B2604"/>
    <w:rsid w:val="002D0DF0"/>
    <w:rsid w:val="0038595A"/>
    <w:rsid w:val="004117FE"/>
    <w:rsid w:val="00496CDE"/>
    <w:rsid w:val="00501D93"/>
    <w:rsid w:val="00870601"/>
    <w:rsid w:val="008B00C1"/>
    <w:rsid w:val="008F5A20"/>
    <w:rsid w:val="009015F7"/>
    <w:rsid w:val="00960235"/>
    <w:rsid w:val="00AB51E6"/>
    <w:rsid w:val="00AC2C94"/>
    <w:rsid w:val="00E039EC"/>
    <w:rsid w:val="00F75970"/>
    <w:rsid w:val="00F762B8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F1DA-A4BD-4BE1-8A7F-F0A7614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5A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5A20"/>
  </w:style>
  <w:style w:type="character" w:styleId="a5">
    <w:name w:val="Strong"/>
    <w:basedOn w:val="a0"/>
    <w:uiPriority w:val="22"/>
    <w:qFormat/>
    <w:rsid w:val="008F5A20"/>
    <w:rPr>
      <w:b/>
      <w:bCs/>
    </w:rPr>
  </w:style>
  <w:style w:type="character" w:customStyle="1" w:styleId="c0">
    <w:name w:val="c0"/>
    <w:basedOn w:val="a0"/>
    <w:rsid w:val="008F5A20"/>
  </w:style>
  <w:style w:type="character" w:customStyle="1" w:styleId="c1">
    <w:name w:val="c1"/>
    <w:basedOn w:val="a0"/>
    <w:rsid w:val="008F5A20"/>
  </w:style>
  <w:style w:type="paragraph" w:customStyle="1" w:styleId="c3">
    <w:name w:val="c3"/>
    <w:basedOn w:val="a"/>
    <w:rsid w:val="008F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1E6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97173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2017-10-24T07:30:00Z</cp:lastPrinted>
  <dcterms:created xsi:type="dcterms:W3CDTF">2017-09-07T12:08:00Z</dcterms:created>
  <dcterms:modified xsi:type="dcterms:W3CDTF">2017-10-24T07:31:00Z</dcterms:modified>
</cp:coreProperties>
</file>