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FB" w:rsidRDefault="00E71BAE" w:rsidP="006541FB">
      <w:pPr>
        <w:pStyle w:val="1"/>
        <w:shd w:val="clear" w:color="auto" w:fill="FFFFFF"/>
        <w:spacing w:before="0" w:after="0"/>
        <w:ind w:firstLine="709"/>
        <w:jc w:val="center"/>
        <w:rPr>
          <w:rFonts w:ascii="Arial" w:hAnsi="Arial" w:cs="Arial"/>
          <w:b w:val="0"/>
          <w:bCs w:val="0"/>
          <w:color w:val="333333"/>
          <w:sz w:val="42"/>
          <w:szCs w:val="42"/>
          <w:lang w:val="en-US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Проект для старшей</w:t>
      </w:r>
      <w:r w:rsidR="00B45B16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группы</w:t>
      </w:r>
    </w:p>
    <w:p w:rsidR="00734809" w:rsidRDefault="00B45B16" w:rsidP="006541FB">
      <w:pPr>
        <w:pStyle w:val="1"/>
        <w:shd w:val="clear" w:color="auto" w:fill="FFFFFF"/>
        <w:spacing w:before="0" w:after="0"/>
        <w:ind w:firstLine="709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«Мой дом, моя улица, мой город»</w:t>
      </w:r>
    </w:p>
    <w:p w:rsidR="00B45B16" w:rsidRPr="00734809" w:rsidRDefault="00E71BAE" w:rsidP="00734809">
      <w:pPr>
        <w:pStyle w:val="1"/>
        <w:shd w:val="clear" w:color="auto" w:fill="FFFFFF"/>
        <w:spacing w:before="0" w:after="0"/>
        <w:ind w:firstLine="709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color w:val="111111"/>
          <w:sz w:val="27"/>
          <w:szCs w:val="27"/>
        </w:rPr>
        <w:br/>
        <w:t>Проект для старшей</w:t>
      </w:r>
      <w:r w:rsidR="00B45B16">
        <w:rPr>
          <w:rFonts w:ascii="Arial" w:hAnsi="Arial" w:cs="Arial"/>
          <w:color w:val="111111"/>
          <w:sz w:val="27"/>
          <w:szCs w:val="27"/>
        </w:rPr>
        <w:t xml:space="preserve"> группы «Мой дом, моя улица, мой город»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Образовательный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дом, моя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71BA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мой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71BA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71BAE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Автор</w:t>
      </w:r>
      <w:r w:rsidRPr="00E71BAE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71BA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 w:rsidR="00E71BAE">
        <w:rPr>
          <w:rFonts w:ascii="Arial" w:hAnsi="Arial" w:cs="Arial"/>
          <w:color w:val="111111"/>
          <w:sz w:val="26"/>
          <w:szCs w:val="26"/>
        </w:rPr>
        <w:t>:</w:t>
      </w:r>
    </w:p>
    <w:p w:rsidR="00E71BAE" w:rsidRDefault="00E71BAE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Воспитатели: Фролова Т. М. , Трофимова С. Н. </w:t>
      </w:r>
      <w:r w:rsidR="00B45B16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E71BAE" w:rsidRDefault="00E71BAE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Дефектолог: Дашкова А. В.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Место проведения</w:t>
      </w:r>
      <w:r w:rsidR="00734809">
        <w:rPr>
          <w:rFonts w:ascii="Arial" w:hAnsi="Arial" w:cs="Arial"/>
          <w:color w:val="111111"/>
          <w:sz w:val="26"/>
          <w:szCs w:val="26"/>
        </w:rPr>
        <w:t>: г.Липецк, МБДОУ № 105,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734809"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коррекционная 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группа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 w:rsidR="0073480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Продолжительность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 w:rsidR="00734809">
        <w:rPr>
          <w:rFonts w:ascii="Arial" w:hAnsi="Arial" w:cs="Arial"/>
          <w:color w:val="111111"/>
          <w:sz w:val="26"/>
          <w:szCs w:val="26"/>
        </w:rPr>
        <w:t xml:space="preserve">: </w:t>
      </w:r>
      <w:r w:rsidR="00E71BAE">
        <w:rPr>
          <w:rFonts w:ascii="Arial" w:hAnsi="Arial" w:cs="Arial"/>
          <w:color w:val="111111"/>
          <w:sz w:val="26"/>
          <w:szCs w:val="26"/>
        </w:rPr>
        <w:t>1 месяц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Вид, тип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 краткосрочный,</w:t>
      </w:r>
      <w:r w:rsidRPr="00E71BAE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71BA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групповой</w:t>
      </w:r>
      <w:r>
        <w:rPr>
          <w:rFonts w:ascii="Arial" w:hAnsi="Arial" w:cs="Arial"/>
          <w:color w:val="111111"/>
          <w:sz w:val="26"/>
          <w:szCs w:val="26"/>
        </w:rPr>
        <w:t>, познавательный.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Участники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 w:rsidR="00E71BAE"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Fonts w:ascii="Arial" w:hAnsi="Arial" w:cs="Arial"/>
          <w:color w:val="111111"/>
          <w:sz w:val="26"/>
          <w:szCs w:val="26"/>
        </w:rPr>
        <w:t xml:space="preserve">дети </w:t>
      </w:r>
      <w:r w:rsidR="00E71BAE">
        <w:rPr>
          <w:rFonts w:ascii="Arial" w:hAnsi="Arial" w:cs="Arial"/>
          <w:color w:val="111111"/>
          <w:sz w:val="26"/>
          <w:szCs w:val="26"/>
        </w:rPr>
        <w:t>4-6</w:t>
      </w:r>
      <w:r>
        <w:rPr>
          <w:rFonts w:ascii="Arial" w:hAnsi="Arial" w:cs="Arial"/>
          <w:color w:val="111111"/>
          <w:sz w:val="26"/>
          <w:szCs w:val="26"/>
        </w:rPr>
        <w:t xml:space="preserve"> лет, воспитатели,</w:t>
      </w:r>
      <w:r w:rsidR="00E71BAE">
        <w:rPr>
          <w:rFonts w:ascii="Arial" w:hAnsi="Arial" w:cs="Arial"/>
          <w:color w:val="111111"/>
          <w:sz w:val="26"/>
          <w:szCs w:val="26"/>
        </w:rPr>
        <w:t xml:space="preserve"> дефектолог, </w:t>
      </w:r>
      <w:r>
        <w:rPr>
          <w:rFonts w:ascii="Arial" w:hAnsi="Arial" w:cs="Arial"/>
          <w:color w:val="111111"/>
          <w:sz w:val="26"/>
          <w:szCs w:val="26"/>
        </w:rPr>
        <w:t xml:space="preserve"> родители воспитанников.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Актуальность проблемы</w:t>
      </w:r>
      <w:r>
        <w:rPr>
          <w:rFonts w:ascii="Arial" w:hAnsi="Arial" w:cs="Arial"/>
          <w:color w:val="111111"/>
          <w:sz w:val="26"/>
          <w:szCs w:val="26"/>
        </w:rPr>
        <w:t>: Малая Родина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… 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каждого она своя, но это то родное место которое определяет многое, если не сказать все! В дошкольном возрасте важно прививать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Начинать работу по патриотическому воспитанию нужно с создания для детей теплой уютной атмосферы. Ведь с воспитания чувства привязанности к родному</w:t>
      </w:r>
      <w:r w:rsidRPr="00E303D1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городу</w:t>
      </w:r>
      <w:r>
        <w:rPr>
          <w:rFonts w:ascii="Arial" w:hAnsi="Arial" w:cs="Arial"/>
          <w:color w:val="111111"/>
          <w:sz w:val="26"/>
          <w:szCs w:val="26"/>
        </w:rPr>
        <w:t>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B45B16" w:rsidRPr="004A576E" w:rsidRDefault="00B45B16" w:rsidP="00EF0779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Расширить знания детей о родном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, достопримечательностях;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Систематизировать знания детей о своем доме,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улице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на которой они живут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улицы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на которой находится детский сад, о районе.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Расширять и углублять представление детей и взрослых о родном</w:t>
      </w:r>
      <w:r w:rsidRPr="00E303D1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, его достопримечательностях, его историческом прошлом.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Продолжать учить детей составлять описательный рассказ по картинке.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разговорную речь детей. Учить слышать поставленный вопрос и отвечать на него полным предложением.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Побуждать детей обращаться к взрослым с вопросами, суждениями к речевому общению</w:t>
      </w:r>
    </w:p>
    <w:p w:rsidR="00EF0779" w:rsidRPr="00EF0779" w:rsidRDefault="00B45B16" w:rsidP="00EF077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Pr="00EF0779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EF0779">
        <w:rPr>
          <w:rFonts w:ascii="Arial" w:hAnsi="Arial" w:cs="Arial"/>
          <w:sz w:val="26"/>
          <w:szCs w:val="26"/>
        </w:rPr>
        <w:t>Формировать позитивное, уважительное отношение к родному</w:t>
      </w:r>
      <w:r w:rsidRPr="00EF0779">
        <w:rPr>
          <w:rStyle w:val="apple-converted-space"/>
          <w:rFonts w:ascii="Arial" w:hAnsi="Arial" w:cs="Arial"/>
          <w:sz w:val="26"/>
          <w:szCs w:val="26"/>
        </w:rPr>
        <w:t> </w:t>
      </w:r>
      <w:r w:rsidRPr="00EF0779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городу</w:t>
      </w:r>
      <w:r w:rsidRPr="00EF0779">
        <w:rPr>
          <w:rFonts w:ascii="Arial" w:hAnsi="Arial" w:cs="Arial"/>
          <w:sz w:val="26"/>
          <w:szCs w:val="26"/>
        </w:rPr>
        <w:t>, к его жителям и их труду.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Ожидаемый результат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детей повысится познавательный интерес к родному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городу</w:t>
      </w:r>
      <w:r>
        <w:rPr>
          <w:rFonts w:ascii="Arial" w:hAnsi="Arial" w:cs="Arial"/>
          <w:color w:val="111111"/>
          <w:sz w:val="26"/>
          <w:szCs w:val="26"/>
        </w:rPr>
        <w:t>, его истории, жизни.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Речь детей станет </w:t>
      </w:r>
      <w:r w:rsidR="004A576E">
        <w:rPr>
          <w:rFonts w:ascii="Arial" w:hAnsi="Arial" w:cs="Arial"/>
          <w:color w:val="111111"/>
          <w:sz w:val="26"/>
          <w:szCs w:val="26"/>
        </w:rPr>
        <w:t>ярче, выразительнее, обогатится</w:t>
      </w:r>
      <w:r>
        <w:rPr>
          <w:rFonts w:ascii="Arial" w:hAnsi="Arial" w:cs="Arial"/>
          <w:color w:val="111111"/>
          <w:sz w:val="26"/>
          <w:szCs w:val="26"/>
        </w:rPr>
        <w:t xml:space="preserve"> словарный запас, возрастет речевая активность детей в повседневной жизни.</w:t>
      </w:r>
    </w:p>
    <w:p w:rsidR="00B45B16" w:rsidRPr="00EF0779" w:rsidRDefault="004A576E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EF0779">
        <w:rPr>
          <w:rFonts w:ascii="Arial" w:hAnsi="Arial" w:cs="Arial"/>
          <w:sz w:val="26"/>
          <w:szCs w:val="26"/>
        </w:rPr>
        <w:t>Формы работы</w:t>
      </w:r>
      <w:r w:rsidR="00B45B16" w:rsidRPr="00EF0779">
        <w:rPr>
          <w:rStyle w:val="apple-converted-space"/>
          <w:rFonts w:ascii="Arial" w:hAnsi="Arial" w:cs="Arial"/>
          <w:sz w:val="26"/>
          <w:szCs w:val="26"/>
        </w:rPr>
        <w:t> </w:t>
      </w:r>
      <w:r w:rsidR="00B45B16" w:rsidRPr="00EF0779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проекта</w:t>
      </w:r>
      <w:r w:rsidR="00B45B16" w:rsidRPr="00EF0779">
        <w:rPr>
          <w:rFonts w:ascii="Arial" w:hAnsi="Arial" w:cs="Arial"/>
          <w:b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Беседа по теме.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Наблюдение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Рассматривание картин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Продуктивная деятельность детей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Рассказы детей о своей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улице и доме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Создание альбомов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дом, моя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мой</w:t>
      </w:r>
      <w:r w:rsidRPr="00734809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A576E" w:rsidRDefault="004A576E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Результат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Тематическая выставка рисунков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рождение любимого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2. Оформление альбомов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дом, моя</w:t>
      </w:r>
      <w:r w:rsidRPr="00E303D1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мой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Подготовительный этап.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Довести до участников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важность данной проблемы.</w:t>
      </w:r>
    </w:p>
    <w:p w:rsidR="00B45B16" w:rsidRPr="00EF0779" w:rsidRDefault="00B45B16" w:rsidP="00EF077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Подобрать методическую, научно-популярную и художественную литературу, иллюстрированный материал</w:t>
      </w:r>
      <w:r w:rsidR="00EF0779"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EF0779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 w:rsidR="00B45B16">
        <w:rPr>
          <w:rFonts w:ascii="Arial" w:hAnsi="Arial" w:cs="Arial"/>
          <w:color w:val="111111"/>
          <w:sz w:val="26"/>
          <w:szCs w:val="26"/>
        </w:rPr>
        <w:t>. Оформление информационного стенда для родителей.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Реализация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Виды детской деятельности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 w:rsidR="00B45B16">
        <w:rPr>
          <w:rFonts w:ascii="Arial" w:hAnsi="Arial" w:cs="Arial"/>
          <w:color w:val="111111"/>
          <w:sz w:val="26"/>
          <w:szCs w:val="26"/>
        </w:rPr>
        <w:t>Игровая деятельность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Дидактические игры</w:t>
      </w:r>
      <w:r w:rsidR="00734809"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из частей целое»</w:t>
      </w:r>
      <w:r>
        <w:rPr>
          <w:rFonts w:ascii="Arial" w:hAnsi="Arial" w:cs="Arial"/>
          <w:color w:val="111111"/>
          <w:sz w:val="26"/>
          <w:szCs w:val="26"/>
        </w:rPr>
        <w:t>,</w:t>
      </w:r>
      <w:r w:rsidR="0073480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«Силуэты»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«Вот моя</w:t>
      </w:r>
      <w:r w:rsidRPr="00E303D1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вот мой дом»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«Где, чей дом?»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«Какие бывают дома»</w:t>
      </w:r>
      <w:r>
        <w:rPr>
          <w:rFonts w:ascii="Arial" w:hAnsi="Arial" w:cs="Arial"/>
          <w:color w:val="111111"/>
          <w:sz w:val="26"/>
          <w:szCs w:val="26"/>
        </w:rPr>
        <w:t>;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«Дострой дом»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СРИ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«Семья»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«Дом»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едем по нашему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городу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Словесные игры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«Я начну, а т</w:t>
      </w:r>
      <w:r w:rsidR="00E303D1">
        <w:rPr>
          <w:rFonts w:ascii="Arial" w:hAnsi="Arial" w:cs="Arial"/>
          <w:color w:val="111111"/>
          <w:sz w:val="26"/>
          <w:szCs w:val="26"/>
        </w:rPr>
        <w:t xml:space="preserve">ы продолжи (правильное поведение </w:t>
      </w:r>
      <w:r>
        <w:rPr>
          <w:rFonts w:ascii="Arial" w:hAnsi="Arial" w:cs="Arial"/>
          <w:color w:val="111111"/>
          <w:sz w:val="26"/>
          <w:szCs w:val="26"/>
        </w:rPr>
        <w:t>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, «Скажи со словом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городской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«Скажи наоборот»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«Один – много»</w:t>
      </w:r>
      <w:proofErr w:type="gramEnd"/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 w:rsidR="00B45B16">
        <w:rPr>
          <w:rFonts w:ascii="Arial" w:hAnsi="Arial" w:cs="Arial"/>
          <w:color w:val="111111"/>
          <w:sz w:val="26"/>
          <w:szCs w:val="26"/>
        </w:rPr>
        <w:t>Познавательно-исследовательская</w:t>
      </w:r>
    </w:p>
    <w:p w:rsidR="00E303D1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Рассматривание иллюстраций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 чём рассказали фотографии»</w:t>
      </w:r>
      <w:r>
        <w:rPr>
          <w:rFonts w:ascii="Arial" w:hAnsi="Arial" w:cs="Arial"/>
          <w:color w:val="111111"/>
          <w:sz w:val="26"/>
          <w:szCs w:val="26"/>
        </w:rPr>
        <w:t>; рассматривание фотографий; изготовление построек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«Наш детский сад»</w:t>
      </w:r>
      <w:r>
        <w:rPr>
          <w:rFonts w:ascii="Arial" w:hAnsi="Arial" w:cs="Arial"/>
          <w:color w:val="111111"/>
          <w:sz w:val="26"/>
          <w:szCs w:val="26"/>
        </w:rPr>
        <w:t>,</w:t>
      </w:r>
      <w:r w:rsidR="00E303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«Дома на нашей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; наблюдение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«Дома вокруг»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P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  <w:t>3.</w:t>
      </w:r>
      <w:r w:rsidR="00B45B16" w:rsidRPr="008E0153"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  <w:t>Конструирование</w:t>
      </w:r>
      <w:r w:rsidR="00B45B16" w:rsidRPr="008E0153">
        <w:rPr>
          <w:rFonts w:ascii="Arial" w:hAnsi="Arial" w:cs="Arial"/>
          <w:sz w:val="26"/>
          <w:szCs w:val="26"/>
        </w:rPr>
        <w:t>:</w:t>
      </w:r>
      <w:r w:rsidR="00B45B16"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="00B45B16"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«Мой дом»</w:t>
      </w:r>
      <w:r w:rsidR="00B45B16" w:rsidRPr="008E0153">
        <w:rPr>
          <w:rFonts w:ascii="Arial" w:hAnsi="Arial" w:cs="Arial"/>
          <w:sz w:val="26"/>
          <w:szCs w:val="26"/>
        </w:rPr>
        <w:t>,</w:t>
      </w:r>
      <w:r w:rsidR="00B45B16"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="00B45B16"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«Наш детский са</w:t>
      </w:r>
      <w:r w:rsidR="00E303D1"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д»</w:t>
      </w:r>
    </w:p>
    <w:p w:rsidR="008E0153" w:rsidRP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</w:p>
    <w:p w:rsidR="008E0153" w:rsidRPr="008E0153" w:rsidRDefault="008E0153" w:rsidP="008E0153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4.</w:t>
      </w:r>
      <w:r w:rsidRPr="008E0153">
        <w:rPr>
          <w:rFonts w:ascii="Arial" w:hAnsi="Arial" w:cs="Arial"/>
          <w:sz w:val="26"/>
          <w:szCs w:val="26"/>
          <w:u w:val="single"/>
        </w:rPr>
        <w:t>Изобразительная</w:t>
      </w:r>
    </w:p>
    <w:p w:rsidR="00B45B16" w:rsidRPr="008E0153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  <w:r w:rsidRPr="008E0153"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  <w:t>Аппликация</w:t>
      </w:r>
      <w:r w:rsidRPr="008E0153">
        <w:rPr>
          <w:rFonts w:ascii="Arial" w:hAnsi="Arial" w:cs="Arial"/>
          <w:sz w:val="26"/>
          <w:szCs w:val="26"/>
        </w:rPr>
        <w:t>:</w:t>
      </w:r>
      <w:r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«Мой дом»</w:t>
      </w:r>
      <w:r w:rsidR="008E0153"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,</w:t>
      </w:r>
    </w:p>
    <w:p w:rsidR="008E0153" w:rsidRPr="008E0153" w:rsidRDefault="008E0153" w:rsidP="008E0153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8E0153">
        <w:rPr>
          <w:rFonts w:ascii="Arial" w:hAnsi="Arial" w:cs="Arial"/>
          <w:sz w:val="26"/>
          <w:szCs w:val="26"/>
        </w:rPr>
        <w:t>Аппликация (плоскостная) Коллективная работа</w:t>
      </w:r>
      <w:r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«Достопримечательности нашего</w:t>
      </w:r>
      <w:r w:rsidRPr="008E0153">
        <w:rPr>
          <w:rStyle w:val="apple-converted-space"/>
          <w:rFonts w:ascii="Arial" w:hAnsi="Arial" w:cs="Arial"/>
          <w:i/>
          <w:iCs/>
          <w:sz w:val="26"/>
          <w:szCs w:val="26"/>
          <w:bdr w:val="none" w:sz="0" w:space="0" w:color="auto" w:frame="1"/>
        </w:rPr>
        <w:t> </w:t>
      </w:r>
      <w:r w:rsidRPr="008E0153">
        <w:rPr>
          <w:rStyle w:val="a4"/>
          <w:rFonts w:ascii="Arial" w:hAnsi="Arial" w:cs="Arial"/>
          <w:b w:val="0"/>
          <w:i/>
          <w:iCs/>
          <w:sz w:val="26"/>
          <w:szCs w:val="26"/>
          <w:bdr w:val="none" w:sz="0" w:space="0" w:color="auto" w:frame="1"/>
        </w:rPr>
        <w:t>города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»</w:t>
      </w:r>
      <w:r w:rsidRPr="008E0153">
        <w:rPr>
          <w:rFonts w:ascii="Arial" w:hAnsi="Arial" w:cs="Arial"/>
          <w:sz w:val="26"/>
          <w:szCs w:val="26"/>
        </w:rPr>
        <w:t>.</w:t>
      </w:r>
    </w:p>
    <w:p w:rsidR="00B45B16" w:rsidRPr="008E0153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8E0153"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  <w:t>Рисование</w:t>
      </w:r>
      <w:r w:rsidRPr="008E0153">
        <w:rPr>
          <w:rFonts w:ascii="Arial" w:hAnsi="Arial" w:cs="Arial"/>
          <w:sz w:val="26"/>
          <w:szCs w:val="26"/>
        </w:rPr>
        <w:t>:</w:t>
      </w:r>
      <w:r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«Флаг</w:t>
      </w:r>
      <w:r w:rsidRPr="008E0153">
        <w:rPr>
          <w:rStyle w:val="apple-converted-space"/>
          <w:rFonts w:ascii="Arial" w:hAnsi="Arial" w:cs="Arial"/>
          <w:i/>
          <w:iCs/>
          <w:sz w:val="26"/>
          <w:szCs w:val="26"/>
          <w:bdr w:val="none" w:sz="0" w:space="0" w:color="auto" w:frame="1"/>
        </w:rPr>
        <w:t> </w:t>
      </w:r>
      <w:r w:rsidR="00734809" w:rsidRPr="008E0153">
        <w:rPr>
          <w:rStyle w:val="a4"/>
          <w:rFonts w:ascii="Arial" w:hAnsi="Arial" w:cs="Arial"/>
          <w:b w:val="0"/>
          <w:i/>
          <w:iCs/>
          <w:sz w:val="26"/>
          <w:szCs w:val="26"/>
          <w:bdr w:val="none" w:sz="0" w:space="0" w:color="auto" w:frame="1"/>
        </w:rPr>
        <w:t>города Липецк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»</w:t>
      </w:r>
      <w:r w:rsidRPr="008E0153">
        <w:rPr>
          <w:rFonts w:ascii="Arial" w:hAnsi="Arial" w:cs="Arial"/>
          <w:sz w:val="26"/>
          <w:szCs w:val="26"/>
        </w:rPr>
        <w:t>,</w:t>
      </w:r>
      <w:r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«Моя семья»</w:t>
      </w:r>
      <w:r w:rsidRPr="008E0153">
        <w:rPr>
          <w:rFonts w:ascii="Arial" w:hAnsi="Arial" w:cs="Arial"/>
          <w:sz w:val="26"/>
          <w:szCs w:val="26"/>
        </w:rPr>
        <w:t>,</w:t>
      </w:r>
      <w:r w:rsidRPr="008E0153">
        <w:rPr>
          <w:rStyle w:val="apple-converted-space"/>
          <w:rFonts w:ascii="Arial" w:hAnsi="Arial" w:cs="Arial"/>
          <w:sz w:val="26"/>
          <w:szCs w:val="26"/>
        </w:rPr>
        <w:t> 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«Праздничный</w:t>
      </w:r>
      <w:r w:rsidRPr="008E0153">
        <w:rPr>
          <w:rStyle w:val="apple-converted-space"/>
          <w:rFonts w:ascii="Arial" w:hAnsi="Arial" w:cs="Arial"/>
          <w:i/>
          <w:iCs/>
          <w:sz w:val="26"/>
          <w:szCs w:val="26"/>
          <w:bdr w:val="none" w:sz="0" w:space="0" w:color="auto" w:frame="1"/>
        </w:rPr>
        <w:t> </w:t>
      </w:r>
      <w:r w:rsidRPr="008E0153">
        <w:rPr>
          <w:rStyle w:val="a4"/>
          <w:rFonts w:ascii="Arial" w:hAnsi="Arial" w:cs="Arial"/>
          <w:b w:val="0"/>
          <w:i/>
          <w:iCs/>
          <w:sz w:val="26"/>
          <w:szCs w:val="26"/>
          <w:bdr w:val="none" w:sz="0" w:space="0" w:color="auto" w:frame="1"/>
        </w:rPr>
        <w:t>город</w:t>
      </w:r>
      <w:r w:rsidRPr="008E0153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»</w:t>
      </w:r>
      <w:r w:rsidRPr="008E0153">
        <w:rPr>
          <w:rFonts w:ascii="Arial" w:hAnsi="Arial" w:cs="Arial"/>
          <w:sz w:val="26"/>
          <w:szCs w:val="26"/>
        </w:rPr>
        <w:t>.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FF0000"/>
          <w:sz w:val="26"/>
          <w:szCs w:val="26"/>
        </w:rPr>
      </w:pPr>
    </w:p>
    <w:p w:rsidR="00B45B16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</w:t>
      </w:r>
      <w:r w:rsidR="00B45B16">
        <w:rPr>
          <w:rFonts w:ascii="Arial" w:hAnsi="Arial" w:cs="Arial"/>
          <w:color w:val="111111"/>
          <w:sz w:val="26"/>
          <w:szCs w:val="26"/>
        </w:rPr>
        <w:t>Коммуникативная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Беседы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(с опорой на фотографии,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– дружная семья»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73480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на которой я живу»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«Герб и флаг нашего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на которой находится наш детский сад»</w:t>
      </w:r>
      <w:r>
        <w:rPr>
          <w:rFonts w:ascii="Arial" w:hAnsi="Arial" w:cs="Arial"/>
          <w:color w:val="111111"/>
          <w:sz w:val="26"/>
          <w:szCs w:val="26"/>
        </w:rPr>
        <w:t>; ознакомление с достопримечательностями нашего</w:t>
      </w:r>
      <w:r w:rsidR="00734809" w:rsidRPr="00734809">
        <w:rPr>
          <w:rFonts w:ascii="Arial" w:hAnsi="Arial" w:cs="Arial"/>
          <w:color w:val="111111"/>
          <w:sz w:val="26"/>
          <w:szCs w:val="26"/>
        </w:rPr>
        <w:t xml:space="preserve"> 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</w:t>
      </w:r>
      <w:r w:rsidR="00B45B16">
        <w:rPr>
          <w:rFonts w:ascii="Arial" w:hAnsi="Arial" w:cs="Arial"/>
          <w:color w:val="111111"/>
          <w:sz w:val="26"/>
          <w:szCs w:val="26"/>
        </w:rPr>
        <w:t>Чтение художественной</w:t>
      </w:r>
      <w:r w:rsidR="00B45B16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B45B16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литературы</w:t>
      </w:r>
      <w:r w:rsidR="00B45B16">
        <w:rPr>
          <w:rFonts w:ascii="Arial" w:hAnsi="Arial" w:cs="Arial"/>
          <w:color w:val="111111"/>
          <w:sz w:val="26"/>
          <w:szCs w:val="26"/>
        </w:rPr>
        <w:t>: загадки про</w:t>
      </w:r>
      <w:r w:rsidR="00B45B16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B45B16"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городские здания</w:t>
      </w:r>
      <w:r w:rsidR="00B45B16">
        <w:rPr>
          <w:rFonts w:ascii="Arial" w:hAnsi="Arial" w:cs="Arial"/>
          <w:color w:val="111111"/>
          <w:sz w:val="26"/>
          <w:szCs w:val="26"/>
        </w:rPr>
        <w:t xml:space="preserve">, дома; пословицы и поговорки о дружбе, доме; С. </w:t>
      </w:r>
      <w:proofErr w:type="spellStart"/>
      <w:r w:rsidR="00B45B16">
        <w:rPr>
          <w:rFonts w:ascii="Arial" w:hAnsi="Arial" w:cs="Arial"/>
          <w:color w:val="111111"/>
          <w:sz w:val="26"/>
          <w:szCs w:val="26"/>
        </w:rPr>
        <w:t>Баруздин</w:t>
      </w:r>
      <w:proofErr w:type="spellEnd"/>
      <w:r w:rsidR="00B45B16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B45B1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построил этот дом»</w:t>
      </w:r>
      <w:r w:rsidR="00B45B16">
        <w:rPr>
          <w:rFonts w:ascii="Arial" w:hAnsi="Arial" w:cs="Arial"/>
          <w:color w:val="111111"/>
          <w:sz w:val="26"/>
          <w:szCs w:val="26"/>
        </w:rPr>
        <w:t>; стихи о</w:t>
      </w:r>
      <w:r w:rsidR="00B45B16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B45B16"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 w:rsidR="00B45B16"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Заучивание стихотворений о</w:t>
      </w:r>
      <w:r w:rsidRPr="00734809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8E0153" w:rsidRDefault="008E0153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Взаимодействие с родителями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 на тему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«Патриотическое воспитание в дошкольном возрасте»</w:t>
      </w:r>
      <w:r>
        <w:rPr>
          <w:rFonts w:ascii="Arial" w:hAnsi="Arial" w:cs="Arial"/>
          <w:color w:val="111111"/>
          <w:sz w:val="26"/>
          <w:szCs w:val="26"/>
        </w:rPr>
        <w:t>;</w:t>
      </w:r>
      <w:r w:rsidR="0073480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дом, моя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303D1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2. Рекомендации родителям</w:t>
      </w:r>
      <w:r>
        <w:rPr>
          <w:rFonts w:ascii="Arial" w:hAnsi="Arial" w:cs="Arial"/>
          <w:color w:val="111111"/>
          <w:sz w:val="26"/>
          <w:szCs w:val="26"/>
        </w:rPr>
        <w:t>: провести беседу с детьми о родном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, уточнить название</w:t>
      </w:r>
      <w:r w:rsidRPr="00E303D1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улицы</w:t>
      </w:r>
      <w:r>
        <w:rPr>
          <w:rFonts w:ascii="Arial" w:hAnsi="Arial" w:cs="Arial"/>
          <w:color w:val="111111"/>
          <w:sz w:val="26"/>
          <w:szCs w:val="26"/>
        </w:rPr>
        <w:t>, на которой находится дом; посетить достопримечательности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734809" w:rsidRPr="0073480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города Липецк</w:t>
      </w:r>
      <w:r w:rsidR="00E303D1"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Почитать детям русские народные сказки, рассказы о нашем</w:t>
      </w:r>
      <w:r w:rsidRPr="00E303D1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B45B16" w:rsidRDefault="00B45B16" w:rsidP="00B45B1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Оформление информационного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стенда</w:t>
      </w:r>
      <w:r>
        <w:rPr>
          <w:rFonts w:ascii="Arial" w:hAnsi="Arial" w:cs="Arial"/>
          <w:color w:val="111111"/>
          <w:sz w:val="26"/>
          <w:szCs w:val="26"/>
        </w:rPr>
        <w:t>: справочная информация по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E303D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городу</w:t>
      </w:r>
      <w:r>
        <w:rPr>
          <w:rFonts w:ascii="Arial" w:hAnsi="Arial" w:cs="Arial"/>
          <w:color w:val="111111"/>
          <w:sz w:val="26"/>
          <w:szCs w:val="26"/>
        </w:rPr>
        <w:t>;</w:t>
      </w:r>
      <w:r w:rsidR="00E303D1">
        <w:rPr>
          <w:rFonts w:ascii="Arial" w:hAnsi="Arial" w:cs="Arial"/>
          <w:color w:val="111111"/>
          <w:sz w:val="26"/>
          <w:szCs w:val="26"/>
        </w:rPr>
        <w:t xml:space="preserve"> </w:t>
      </w:r>
      <w:r w:rsidR="008E0153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E303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Символы Липецка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E303D1">
        <w:rPr>
          <w:rFonts w:ascii="Arial" w:hAnsi="Arial" w:cs="Arial"/>
          <w:color w:val="111111"/>
          <w:sz w:val="26"/>
          <w:szCs w:val="26"/>
        </w:rPr>
        <w:t>.</w:t>
      </w:r>
    </w:p>
    <w:p w:rsidR="00B45B16" w:rsidRDefault="00B45B16" w:rsidP="00B45B16">
      <w:pPr>
        <w:shd w:val="clear" w:color="auto" w:fill="FFFFFF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E71BAE" w:rsidRDefault="00E71BAE" w:rsidP="00E71BA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Результат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71BAE" w:rsidRDefault="00E71BAE" w:rsidP="00E71BA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Тематическая выставка рисунков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рождение любимого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734809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71BAE" w:rsidRDefault="00E71BAE" w:rsidP="00E71BA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Оформление альбом</w:t>
      </w:r>
      <w:r w:rsidR="00D12D64">
        <w:rPr>
          <w:rFonts w:ascii="Arial" w:hAnsi="Arial" w:cs="Arial"/>
          <w:color w:val="111111"/>
          <w:sz w:val="26"/>
          <w:szCs w:val="26"/>
        </w:rPr>
        <w:t>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дом, моя</w:t>
      </w:r>
      <w:r w:rsidRPr="00E303D1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улица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мой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E303D1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B45B16" w:rsidRDefault="00B45B16" w:rsidP="00B45B16">
      <w:pPr>
        <w:shd w:val="clear" w:color="auto" w:fill="FFFFFF"/>
        <w:ind w:firstLine="709"/>
        <w:rPr>
          <w:rFonts w:ascii="Arial" w:hAnsi="Arial" w:cs="Arial"/>
          <w:color w:val="111111"/>
          <w:sz w:val="26"/>
          <w:szCs w:val="26"/>
        </w:rPr>
      </w:pPr>
    </w:p>
    <w:p w:rsidR="00B45B16" w:rsidRDefault="00B45B16" w:rsidP="00FB49CB">
      <w:pPr>
        <w:pStyle w:val="1"/>
        <w:spacing w:before="0" w:after="0"/>
        <w:rPr>
          <w:rFonts w:ascii="Arial" w:hAnsi="Arial" w:cs="Arial"/>
          <w:color w:val="111111"/>
          <w:sz w:val="26"/>
          <w:szCs w:val="26"/>
        </w:rPr>
      </w:pPr>
    </w:p>
    <w:p w:rsidR="003B7966" w:rsidRDefault="003B7966" w:rsidP="00B45B16">
      <w:pPr>
        <w:ind w:firstLine="709"/>
      </w:pPr>
    </w:p>
    <w:sectPr w:rsidR="003B7966" w:rsidSect="0086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4DF6"/>
    <w:rsid w:val="000054E8"/>
    <w:rsid w:val="0003308A"/>
    <w:rsid w:val="00067827"/>
    <w:rsid w:val="00093A09"/>
    <w:rsid w:val="000B0416"/>
    <w:rsid w:val="001603D0"/>
    <w:rsid w:val="00230D4D"/>
    <w:rsid w:val="003B7966"/>
    <w:rsid w:val="004A576E"/>
    <w:rsid w:val="004A5984"/>
    <w:rsid w:val="0057531D"/>
    <w:rsid w:val="005837C1"/>
    <w:rsid w:val="006541FB"/>
    <w:rsid w:val="00734809"/>
    <w:rsid w:val="00805124"/>
    <w:rsid w:val="008624E8"/>
    <w:rsid w:val="008769A0"/>
    <w:rsid w:val="008E0153"/>
    <w:rsid w:val="00947BA5"/>
    <w:rsid w:val="00A40A3E"/>
    <w:rsid w:val="00AD3F76"/>
    <w:rsid w:val="00AF12EE"/>
    <w:rsid w:val="00B45B16"/>
    <w:rsid w:val="00D12D64"/>
    <w:rsid w:val="00D14189"/>
    <w:rsid w:val="00D24DF6"/>
    <w:rsid w:val="00D46756"/>
    <w:rsid w:val="00E303D1"/>
    <w:rsid w:val="00E71BAE"/>
    <w:rsid w:val="00EF0779"/>
    <w:rsid w:val="00FB49CB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5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5B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5B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B1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5B16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45B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5B16"/>
  </w:style>
  <w:style w:type="character" w:customStyle="1" w:styleId="10">
    <w:name w:val="Заголовок 1 Знак"/>
    <w:basedOn w:val="a0"/>
    <w:link w:val="1"/>
    <w:rsid w:val="00B45B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line">
    <w:name w:val="headline"/>
    <w:basedOn w:val="a"/>
    <w:rsid w:val="00B45B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5B16"/>
    <w:rPr>
      <w:b/>
      <w:bCs/>
    </w:rPr>
  </w:style>
  <w:style w:type="character" w:customStyle="1" w:styleId="olink">
    <w:name w:val="olink"/>
    <w:basedOn w:val="a0"/>
    <w:rsid w:val="00B45B16"/>
  </w:style>
  <w:style w:type="character" w:styleId="a5">
    <w:name w:val="Hyperlink"/>
    <w:basedOn w:val="a0"/>
    <w:uiPriority w:val="99"/>
    <w:unhideWhenUsed/>
    <w:rsid w:val="00B45B1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45B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E71B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71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6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9027-F805-4051-ACEE-07465A9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Shamshyn</dc:creator>
  <cp:lastModifiedBy>user</cp:lastModifiedBy>
  <cp:revision>8</cp:revision>
  <cp:lastPrinted>2017-10-16T12:54:00Z</cp:lastPrinted>
  <dcterms:created xsi:type="dcterms:W3CDTF">2017-10-11T15:20:00Z</dcterms:created>
  <dcterms:modified xsi:type="dcterms:W3CDTF">2018-04-06T12:09:00Z</dcterms:modified>
</cp:coreProperties>
</file>